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3E2" w:rsidRDefault="00AC13E2" w:rsidP="00AC13E2">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AC13E2" w:rsidRDefault="00AC13E2" w:rsidP="00AC13E2">
      <w:pPr>
        <w:pStyle w:val="2"/>
        <w:spacing w:before="0" w:after="0" w:line="360" w:lineRule="auto"/>
        <w:jc w:val="center"/>
        <w:rPr>
          <w:b w:val="0"/>
          <w:sz w:val="28"/>
        </w:rPr>
      </w:pPr>
      <w:r>
        <w:rPr>
          <w:b w:val="0"/>
          <w:sz w:val="28"/>
        </w:rPr>
        <w:t>«Омская гуманитарная академия»</w:t>
      </w:r>
    </w:p>
    <w:p w:rsidR="00AC13E2" w:rsidRDefault="00AC13E2" w:rsidP="00AC13E2">
      <w:pPr>
        <w:jc w:val="both"/>
        <w:rPr>
          <w:sz w:val="28"/>
          <w:szCs w:val="28"/>
        </w:rPr>
      </w:pPr>
    </w:p>
    <w:p w:rsidR="00AC13E2" w:rsidRDefault="00AC13E2" w:rsidP="00AC13E2">
      <w:pPr>
        <w:jc w:val="center"/>
        <w:rPr>
          <w:color w:val="000000"/>
          <w:sz w:val="28"/>
          <w:szCs w:val="28"/>
        </w:rPr>
      </w:pPr>
      <w:r w:rsidRPr="008A57FB">
        <w:rPr>
          <w:color w:val="000000"/>
          <w:sz w:val="28"/>
          <w:szCs w:val="28"/>
        </w:rPr>
        <w:t>Кафедра Педагогики, психологии и социальной работы</w:t>
      </w:r>
    </w:p>
    <w:p w:rsidR="00AC13E2" w:rsidRDefault="00AC13E2" w:rsidP="00AC13E2">
      <w:pPr>
        <w:jc w:val="center"/>
        <w:rPr>
          <w:sz w:val="28"/>
          <w:szCs w:val="28"/>
        </w:rPr>
      </w:pPr>
    </w:p>
    <w:p w:rsidR="00AC13E2" w:rsidRDefault="00AC13E2" w:rsidP="00AC13E2">
      <w:pPr>
        <w:jc w:val="both"/>
        <w:rPr>
          <w:sz w:val="28"/>
          <w:szCs w:val="28"/>
        </w:rPr>
      </w:pPr>
    </w:p>
    <w:p w:rsidR="00AC13E2" w:rsidRDefault="00AC13E2" w:rsidP="00AC13E2">
      <w:pPr>
        <w:jc w:val="center"/>
      </w:pPr>
      <w:r>
        <w:rPr>
          <w:noProof/>
          <w:sz w:val="28"/>
          <w:szCs w:val="28"/>
        </w:rPr>
        <w:drawing>
          <wp:inline distT="0" distB="0" distL="0" distR="0">
            <wp:extent cx="2047875" cy="1428750"/>
            <wp:effectExtent l="0" t="0" r="9525" b="0"/>
            <wp:docPr id="11" name="Рисунок 1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428750"/>
                    </a:xfrm>
                    <a:prstGeom prst="rect">
                      <a:avLst/>
                    </a:prstGeom>
                    <a:noFill/>
                    <a:ln>
                      <a:noFill/>
                    </a:ln>
                  </pic:spPr>
                </pic:pic>
              </a:graphicData>
            </a:graphic>
          </wp:inline>
        </w:drawing>
      </w:r>
    </w:p>
    <w:p w:rsidR="00AC13E2" w:rsidRDefault="00AC13E2" w:rsidP="00AC13E2">
      <w:pPr>
        <w:jc w:val="center"/>
      </w:pPr>
    </w:p>
    <w:p w:rsidR="00AC13E2" w:rsidRDefault="00AC13E2" w:rsidP="00AC13E2">
      <w:pPr>
        <w:jc w:val="center"/>
      </w:pPr>
    </w:p>
    <w:p w:rsidR="00AC13E2" w:rsidRDefault="00AC13E2" w:rsidP="00AC13E2">
      <w:pPr>
        <w:widowControl w:val="0"/>
        <w:shd w:val="clear" w:color="auto" w:fill="FFFFFF"/>
        <w:autoSpaceDE w:val="0"/>
        <w:autoSpaceDN w:val="0"/>
        <w:adjustRightInd w:val="0"/>
        <w:jc w:val="center"/>
        <w:rPr>
          <w:b/>
          <w:bCs/>
          <w:color w:val="000000"/>
          <w:sz w:val="32"/>
          <w:szCs w:val="32"/>
        </w:rPr>
      </w:pPr>
    </w:p>
    <w:p w:rsidR="00AC13E2" w:rsidRPr="003B4AB7" w:rsidRDefault="00AC13E2" w:rsidP="00AC13E2">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AC13E2" w:rsidRDefault="00AC13E2" w:rsidP="00AC13E2">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AC13E2" w:rsidRDefault="00AC13E2" w:rsidP="00AC13E2">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AC13E2" w:rsidRDefault="00AC13E2" w:rsidP="00AC13E2">
      <w:pPr>
        <w:widowControl w:val="0"/>
        <w:shd w:val="clear" w:color="auto" w:fill="FFFFFF"/>
        <w:autoSpaceDE w:val="0"/>
        <w:autoSpaceDN w:val="0"/>
        <w:adjustRightInd w:val="0"/>
        <w:ind w:firstLine="720"/>
        <w:jc w:val="center"/>
        <w:rPr>
          <w:b/>
          <w:bCs/>
          <w:color w:val="000000"/>
          <w:sz w:val="32"/>
          <w:szCs w:val="32"/>
        </w:rPr>
      </w:pPr>
    </w:p>
    <w:p w:rsidR="00AC13E2" w:rsidRDefault="00AC13E2" w:rsidP="00AC13E2">
      <w:pPr>
        <w:jc w:val="center"/>
        <w:rPr>
          <w:b/>
          <w:sz w:val="32"/>
          <w:szCs w:val="32"/>
        </w:rPr>
      </w:pPr>
    </w:p>
    <w:p w:rsidR="00556C86" w:rsidRDefault="00556C86" w:rsidP="008B3C07">
      <w:pPr>
        <w:jc w:val="center"/>
        <w:rPr>
          <w:b/>
          <w:sz w:val="28"/>
          <w:szCs w:val="28"/>
        </w:rPr>
      </w:pPr>
      <w:r>
        <w:rPr>
          <w:b/>
          <w:sz w:val="28"/>
          <w:szCs w:val="28"/>
        </w:rPr>
        <w:t xml:space="preserve">Направление подготовки: </w:t>
      </w:r>
      <w:r>
        <w:rPr>
          <w:b/>
          <w:bCs/>
          <w:sz w:val="30"/>
          <w:szCs w:val="30"/>
        </w:rPr>
        <w:t>44.03.03 Специальное (дефектологическое) образование</w:t>
      </w:r>
    </w:p>
    <w:p w:rsidR="00556C86" w:rsidRDefault="00556C86" w:rsidP="008B3C07">
      <w:pPr>
        <w:spacing w:line="288" w:lineRule="auto"/>
        <w:jc w:val="center"/>
        <w:rPr>
          <w:sz w:val="28"/>
          <w:szCs w:val="28"/>
        </w:rPr>
      </w:pPr>
      <w:r>
        <w:rPr>
          <w:b/>
          <w:sz w:val="28"/>
          <w:szCs w:val="28"/>
        </w:rPr>
        <w:t>Направленность (профиль) программы "</w:t>
      </w:r>
      <w:r>
        <w:rPr>
          <w:b/>
          <w:bCs/>
          <w:sz w:val="30"/>
          <w:szCs w:val="30"/>
        </w:rPr>
        <w:t>Логопедия</w:t>
      </w:r>
      <w:r>
        <w:rPr>
          <w:b/>
          <w:sz w:val="28"/>
          <w:szCs w:val="28"/>
        </w:rPr>
        <w:t>"</w:t>
      </w:r>
    </w:p>
    <w:p w:rsidR="00AC13E2" w:rsidRDefault="00AC13E2" w:rsidP="00AC13E2">
      <w:pPr>
        <w:ind w:firstLine="720"/>
      </w:pPr>
    </w:p>
    <w:p w:rsidR="00AC13E2" w:rsidRDefault="00AC13E2" w:rsidP="00AC13E2">
      <w:pPr>
        <w:ind w:firstLine="720"/>
      </w:pPr>
    </w:p>
    <w:p w:rsidR="00AC13E2" w:rsidRDefault="00AC13E2" w:rsidP="00AC13E2">
      <w:pPr>
        <w:ind w:firstLine="720"/>
        <w:jc w:val="center"/>
        <w:rPr>
          <w:sz w:val="28"/>
          <w:szCs w:val="28"/>
        </w:rPr>
      </w:pPr>
    </w:p>
    <w:p w:rsidR="00AC13E2" w:rsidRDefault="00AC13E2" w:rsidP="00AC13E2">
      <w:pPr>
        <w:ind w:firstLine="720"/>
        <w:jc w:val="center"/>
        <w:rPr>
          <w:sz w:val="28"/>
          <w:szCs w:val="28"/>
        </w:rPr>
      </w:pPr>
    </w:p>
    <w:p w:rsidR="00AC13E2" w:rsidRDefault="00AC13E2" w:rsidP="00AC13E2">
      <w:pPr>
        <w:ind w:firstLine="720"/>
        <w:jc w:val="center"/>
        <w:rPr>
          <w:sz w:val="28"/>
          <w:szCs w:val="28"/>
        </w:rPr>
      </w:pPr>
    </w:p>
    <w:p w:rsidR="00AC13E2" w:rsidRDefault="00AC13E2" w:rsidP="00AC13E2">
      <w:pPr>
        <w:ind w:firstLine="720"/>
        <w:jc w:val="center"/>
        <w:rPr>
          <w:sz w:val="28"/>
          <w:szCs w:val="28"/>
        </w:rPr>
      </w:pPr>
    </w:p>
    <w:p w:rsidR="00AC13E2" w:rsidRDefault="00AC13E2" w:rsidP="00AC13E2">
      <w:pPr>
        <w:ind w:firstLine="720"/>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Default="00AC13E2" w:rsidP="00AC13E2">
      <w:pPr>
        <w:jc w:val="center"/>
        <w:rPr>
          <w:sz w:val="28"/>
          <w:szCs w:val="28"/>
        </w:rPr>
      </w:pPr>
    </w:p>
    <w:p w:rsidR="00AC13E2" w:rsidRPr="00086411" w:rsidRDefault="00BC4CE5" w:rsidP="00AC13E2">
      <w:pPr>
        <w:jc w:val="center"/>
        <w:rPr>
          <w:sz w:val="28"/>
          <w:szCs w:val="28"/>
        </w:rPr>
      </w:pPr>
      <w:r>
        <w:rPr>
          <w:sz w:val="28"/>
          <w:szCs w:val="28"/>
        </w:rPr>
        <w:t>Омск, 2021</w:t>
      </w:r>
    </w:p>
    <w:p w:rsidR="00AC13E2" w:rsidRDefault="00AC13E2" w:rsidP="00AC13E2">
      <w:pPr>
        <w:tabs>
          <w:tab w:val="left" w:pos="0"/>
        </w:tabs>
        <w:ind w:firstLine="709"/>
        <w:jc w:val="both"/>
        <w:rPr>
          <w:sz w:val="28"/>
          <w:szCs w:val="28"/>
        </w:rPr>
      </w:pPr>
      <w:r>
        <w:rPr>
          <w:bCs/>
          <w:color w:val="000000"/>
          <w:sz w:val="32"/>
          <w:szCs w:val="32"/>
        </w:rPr>
        <w:br w:type="page"/>
      </w:r>
      <w:r>
        <w:rPr>
          <w:sz w:val="28"/>
          <w:szCs w:val="28"/>
        </w:rPr>
        <w:lastRenderedPageBreak/>
        <w:t>Составитель:</w:t>
      </w:r>
    </w:p>
    <w:p w:rsidR="00AC13E2" w:rsidRDefault="00AC13E2" w:rsidP="00AC13E2">
      <w:pPr>
        <w:tabs>
          <w:tab w:val="left" w:pos="0"/>
        </w:tabs>
        <w:ind w:firstLine="709"/>
        <w:jc w:val="both"/>
        <w:rPr>
          <w:sz w:val="28"/>
          <w:szCs w:val="28"/>
        </w:rPr>
      </w:pPr>
    </w:p>
    <w:p w:rsidR="00AC13E2" w:rsidRDefault="00AC13E2" w:rsidP="00AC13E2">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p>
    <w:p w:rsidR="00AC13E2" w:rsidRDefault="00AC13E2" w:rsidP="00AC13E2">
      <w:pPr>
        <w:tabs>
          <w:tab w:val="left" w:pos="0"/>
        </w:tabs>
        <w:spacing w:line="360" w:lineRule="auto"/>
        <w:ind w:firstLine="709"/>
        <w:jc w:val="both"/>
        <w:rPr>
          <w:sz w:val="28"/>
          <w:szCs w:val="28"/>
        </w:rPr>
      </w:pPr>
    </w:p>
    <w:p w:rsidR="00AC13E2" w:rsidRDefault="00AC13E2" w:rsidP="00AC13E2">
      <w:pPr>
        <w:tabs>
          <w:tab w:val="left" w:pos="0"/>
        </w:tabs>
        <w:spacing w:line="360" w:lineRule="auto"/>
        <w:ind w:firstLine="709"/>
        <w:jc w:val="both"/>
        <w:rPr>
          <w:sz w:val="28"/>
          <w:szCs w:val="28"/>
        </w:rPr>
      </w:pPr>
      <w:r>
        <w:rPr>
          <w:sz w:val="28"/>
          <w:szCs w:val="28"/>
        </w:rPr>
        <w:t>к.пс.н., до</w:t>
      </w:r>
      <w:r w:rsidR="00BC4CE5">
        <w:rPr>
          <w:sz w:val="28"/>
          <w:szCs w:val="28"/>
        </w:rPr>
        <w:t>цент    О.А. Таротенко</w:t>
      </w:r>
      <w:r>
        <w:rPr>
          <w:sz w:val="28"/>
          <w:szCs w:val="28"/>
        </w:rPr>
        <w:t xml:space="preserve">    </w:t>
      </w:r>
    </w:p>
    <w:p w:rsidR="00AC13E2" w:rsidRDefault="00AC13E2" w:rsidP="00AC13E2">
      <w:pPr>
        <w:tabs>
          <w:tab w:val="left" w:pos="0"/>
        </w:tabs>
        <w:ind w:firstLine="709"/>
        <w:jc w:val="both"/>
        <w:rPr>
          <w:sz w:val="28"/>
          <w:szCs w:val="28"/>
        </w:rPr>
      </w:pPr>
    </w:p>
    <w:p w:rsidR="00AC13E2" w:rsidRDefault="00AC13E2" w:rsidP="00AC13E2">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FF0E74" w:rsidRDefault="00FF0E74" w:rsidP="00FF0E74">
      <w:pPr>
        <w:ind w:left="709"/>
        <w:rPr>
          <w:spacing w:val="-3"/>
          <w:sz w:val="28"/>
          <w:szCs w:val="28"/>
          <w:lang w:eastAsia="en-US"/>
        </w:rPr>
      </w:pPr>
    </w:p>
    <w:p w:rsidR="00BB795B" w:rsidRPr="00FA4946" w:rsidRDefault="00BC4CE5" w:rsidP="00BB795B">
      <w:pPr>
        <w:jc w:val="both"/>
        <w:rPr>
          <w:spacing w:val="-3"/>
          <w:lang w:eastAsia="en-US"/>
        </w:rPr>
      </w:pPr>
      <w:r>
        <w:rPr>
          <w:spacing w:val="-3"/>
          <w:lang w:eastAsia="en-US"/>
        </w:rPr>
        <w:t>Протокол от 26 марта 2021</w:t>
      </w:r>
      <w:r w:rsidR="006158E3">
        <w:rPr>
          <w:spacing w:val="-3"/>
          <w:lang w:eastAsia="en-US"/>
        </w:rPr>
        <w:t xml:space="preserve"> г. № 8</w:t>
      </w:r>
    </w:p>
    <w:p w:rsidR="00BB795B" w:rsidRDefault="00BB795B" w:rsidP="00BB795B">
      <w:pPr>
        <w:spacing w:after="200" w:line="276" w:lineRule="auto"/>
        <w:ind w:firstLine="708"/>
        <w:rPr>
          <w:spacing w:val="-3"/>
          <w:lang w:eastAsia="en-US"/>
        </w:rPr>
      </w:pPr>
    </w:p>
    <w:p w:rsidR="00BB795B" w:rsidRDefault="00BB795B" w:rsidP="00BB795B">
      <w:pPr>
        <w:spacing w:after="200" w:line="276" w:lineRule="auto"/>
        <w:ind w:firstLine="708"/>
        <w:rPr>
          <w:spacing w:val="-3"/>
          <w:lang w:eastAsia="en-US"/>
        </w:rPr>
      </w:pPr>
    </w:p>
    <w:p w:rsidR="00BB795B" w:rsidRDefault="00BB795B" w:rsidP="00BB795B">
      <w:r w:rsidRPr="000B40A9">
        <w:rPr>
          <w:spacing w:val="-3"/>
          <w:lang w:eastAsia="en-US"/>
        </w:rPr>
        <w:t xml:space="preserve">Зав. </w:t>
      </w:r>
      <w:r w:rsidRPr="00FA4E57">
        <w:rPr>
          <w:spacing w:val="-3"/>
          <w:lang w:eastAsia="en-US"/>
        </w:rPr>
        <w:t>кафедрой д.п.н., проф</w:t>
      </w:r>
      <w:r w:rsidR="00BC4CE5">
        <w:rPr>
          <w:spacing w:val="-3"/>
          <w:lang w:eastAsia="en-US"/>
        </w:rPr>
        <w:t xml:space="preserve">ессор </w:t>
      </w:r>
      <w:r>
        <w:rPr>
          <w:spacing w:val="-3"/>
          <w:lang w:eastAsia="en-US"/>
        </w:rPr>
        <w:t>Е.В. Лопанова</w:t>
      </w:r>
    </w:p>
    <w:p w:rsidR="00AC13E2" w:rsidRDefault="00AC13E2" w:rsidP="00AC13E2">
      <w:pPr>
        <w:pStyle w:val="a9"/>
        <w:spacing w:after="0"/>
        <w:ind w:left="0" w:firstLine="709"/>
        <w:jc w:val="both"/>
        <w:rPr>
          <w:sz w:val="28"/>
          <w:szCs w:val="28"/>
        </w:rPr>
      </w:pPr>
    </w:p>
    <w:p w:rsidR="00556C86" w:rsidRDefault="00556C86" w:rsidP="00556C86">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направлению Специальное (дефектологическое) образование, профиль «Логопедия».</w:t>
      </w:r>
    </w:p>
    <w:p w:rsidR="00AC13E2" w:rsidRDefault="00AC13E2" w:rsidP="00AC13E2">
      <w:pPr>
        <w:pStyle w:val="a9"/>
        <w:spacing w:after="0"/>
        <w:ind w:left="0" w:firstLine="709"/>
        <w:jc w:val="both"/>
        <w:rPr>
          <w:sz w:val="28"/>
          <w:szCs w:val="28"/>
        </w:rPr>
      </w:pPr>
    </w:p>
    <w:p w:rsidR="00AC13E2" w:rsidRDefault="00AC13E2" w:rsidP="00AC13E2">
      <w:pPr>
        <w:jc w:val="right"/>
        <w:rPr>
          <w:b/>
        </w:rPr>
      </w:pPr>
    </w:p>
    <w:p w:rsidR="00AC13E2" w:rsidRDefault="00AC13E2" w:rsidP="00AC13E2">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AC13E2" w:rsidRDefault="00AC13E2" w:rsidP="00AC13E2">
      <w:pPr>
        <w:spacing w:before="100" w:beforeAutospacing="1" w:after="100" w:afterAutospacing="1"/>
        <w:jc w:val="center"/>
        <w:rPr>
          <w:b/>
          <w:sz w:val="32"/>
          <w:szCs w:val="32"/>
        </w:rPr>
      </w:pPr>
    </w:p>
    <w:p w:rsidR="00AC13E2" w:rsidRDefault="00AC13E2" w:rsidP="00AC13E2">
      <w:pPr>
        <w:spacing w:before="100" w:beforeAutospacing="1" w:after="100" w:afterAutospacing="1"/>
        <w:rPr>
          <w:rStyle w:val="FontStyle12"/>
          <w:rFonts w:cs="Arial"/>
          <w:bCs w:val="0"/>
          <w:i w:val="0"/>
          <w:iCs w:val="0"/>
        </w:rPr>
      </w:pPr>
      <w:r w:rsidRPr="00D6302D">
        <w:rPr>
          <w:rStyle w:val="FontStyle12"/>
          <w:rFonts w:cs="Arial"/>
          <w:bCs w:val="0"/>
          <w:i w:val="0"/>
          <w:iCs w:val="0"/>
        </w:rPr>
        <w:t>ВВЕДЕНИЕ</w:t>
      </w:r>
    </w:p>
    <w:p w:rsidR="00AC13E2" w:rsidRPr="00DB4D52" w:rsidRDefault="00AC13E2" w:rsidP="00AC13E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AC13E2" w:rsidRPr="007F3406" w:rsidRDefault="00AC13E2" w:rsidP="00AC13E2">
      <w:pPr>
        <w:pStyle w:val="2"/>
        <w:jc w:val="left"/>
        <w:rPr>
          <w:b w:val="0"/>
          <w:sz w:val="28"/>
        </w:rPr>
      </w:pPr>
      <w:r>
        <w:rPr>
          <w:b w:val="0"/>
          <w:sz w:val="28"/>
        </w:rPr>
        <w:t>1</w:t>
      </w:r>
      <w:r w:rsidRPr="007F3406">
        <w:rPr>
          <w:b w:val="0"/>
          <w:sz w:val="28"/>
        </w:rPr>
        <w:t>.1.  Общие требования к выпускной квалификационной работе  бакалавра</w:t>
      </w:r>
    </w:p>
    <w:p w:rsidR="00AC13E2" w:rsidRPr="007F3406" w:rsidRDefault="00AC13E2" w:rsidP="00AC13E2">
      <w:pPr>
        <w:pStyle w:val="2"/>
        <w:jc w:val="left"/>
        <w:rPr>
          <w:b w:val="0"/>
          <w:sz w:val="28"/>
        </w:rPr>
      </w:pPr>
      <w:r>
        <w:rPr>
          <w:b w:val="0"/>
          <w:sz w:val="28"/>
        </w:rPr>
        <w:t>1</w:t>
      </w:r>
      <w:r w:rsidRPr="007F3406">
        <w:rPr>
          <w:b w:val="0"/>
          <w:sz w:val="28"/>
        </w:rPr>
        <w:t>.2.  Выбор темы и закрепление научного руководителя выпускной квалификационной работы бакалавра</w:t>
      </w:r>
    </w:p>
    <w:p w:rsidR="00AC13E2" w:rsidRPr="007F3406" w:rsidRDefault="00AC13E2" w:rsidP="00AC13E2">
      <w:pPr>
        <w:pStyle w:val="2"/>
        <w:spacing w:before="100" w:beforeAutospacing="1" w:after="100" w:afterAutospacing="1"/>
        <w:jc w:val="left"/>
        <w:rPr>
          <w:b w:val="0"/>
          <w:sz w:val="28"/>
        </w:rPr>
      </w:pPr>
      <w:r>
        <w:rPr>
          <w:b w:val="0"/>
          <w:sz w:val="28"/>
        </w:rPr>
        <w:t>1</w:t>
      </w:r>
      <w:r w:rsidRPr="007F3406">
        <w:rPr>
          <w:b w:val="0"/>
          <w:sz w:val="28"/>
        </w:rPr>
        <w:t>.3.  Этапы выполнения и структура выпускной квалификационной работы бакалавра</w:t>
      </w:r>
    </w:p>
    <w:p w:rsidR="00AC13E2" w:rsidRPr="007F3406" w:rsidRDefault="00AC13E2" w:rsidP="00AC13E2">
      <w:pPr>
        <w:pStyle w:val="2"/>
        <w:spacing w:before="100" w:beforeAutospacing="1" w:after="100" w:afterAutospacing="1"/>
        <w:jc w:val="left"/>
        <w:rPr>
          <w:b w:val="0"/>
          <w:sz w:val="28"/>
        </w:rPr>
      </w:pPr>
      <w:r>
        <w:rPr>
          <w:b w:val="0"/>
          <w:sz w:val="28"/>
        </w:rPr>
        <w:t>1</w:t>
      </w:r>
      <w:r w:rsidRPr="007F3406">
        <w:rPr>
          <w:b w:val="0"/>
          <w:sz w:val="28"/>
        </w:rPr>
        <w:t>.4.  Порядок оформления выпускной квалификационной работы бакалавра</w:t>
      </w:r>
    </w:p>
    <w:p w:rsidR="00AC13E2" w:rsidRDefault="00AC13E2" w:rsidP="00AC13E2">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AC13E2" w:rsidRPr="00257431" w:rsidRDefault="00AC13E2" w:rsidP="00AC13E2"/>
    <w:p w:rsidR="00AC13E2" w:rsidRPr="00257431" w:rsidRDefault="00AC13E2" w:rsidP="00AC13E2">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AC13E2" w:rsidRPr="004C5245" w:rsidRDefault="00AC13E2" w:rsidP="00AC13E2">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AC13E2" w:rsidRDefault="00AC13E2" w:rsidP="00AC13E2">
      <w:pPr>
        <w:spacing w:before="100" w:beforeAutospacing="1" w:after="100" w:afterAutospacing="1"/>
        <w:rPr>
          <w:b/>
          <w:sz w:val="32"/>
          <w:szCs w:val="32"/>
        </w:rPr>
      </w:pPr>
    </w:p>
    <w:p w:rsidR="00AC13E2" w:rsidRPr="00D6302D" w:rsidRDefault="00AC13E2" w:rsidP="00AC13E2">
      <w:pPr>
        <w:spacing w:before="100" w:beforeAutospacing="1" w:after="100" w:afterAutospacing="1"/>
        <w:jc w:val="center"/>
        <w:rPr>
          <w:rStyle w:val="FontStyle12"/>
          <w:rFonts w:cs="Arial"/>
          <w:bCs w:val="0"/>
          <w:i w:val="0"/>
          <w:iCs w:val="0"/>
        </w:rPr>
      </w:pPr>
      <w:r>
        <w:rPr>
          <w:b/>
          <w:sz w:val="32"/>
          <w:szCs w:val="32"/>
        </w:rPr>
        <w:br w:type="page"/>
      </w:r>
      <w:bookmarkStart w:id="3" w:name="_Toc399503863"/>
      <w:bookmarkStart w:id="4" w:name="_Toc400023101"/>
      <w:r w:rsidRPr="00D6302D">
        <w:rPr>
          <w:rStyle w:val="FontStyle12"/>
          <w:rFonts w:cs="Arial"/>
          <w:bCs w:val="0"/>
          <w:i w:val="0"/>
          <w:iCs w:val="0"/>
        </w:rPr>
        <w:lastRenderedPageBreak/>
        <w:t>ВВЕДЕНИЕ</w:t>
      </w:r>
      <w:bookmarkEnd w:id="3"/>
      <w:bookmarkEnd w:id="4"/>
    </w:p>
    <w:p w:rsidR="00AC13E2" w:rsidRPr="00A55515" w:rsidRDefault="00AC13E2" w:rsidP="00AC13E2">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C13E2" w:rsidRPr="00A55515" w:rsidRDefault="00190345" w:rsidP="00AC13E2">
      <w:pPr>
        <w:pStyle w:val="Style3"/>
        <w:widowControl/>
        <w:spacing w:line="240" w:lineRule="auto"/>
        <w:ind w:firstLine="567"/>
        <w:rPr>
          <w:sz w:val="28"/>
          <w:szCs w:val="28"/>
        </w:rPr>
      </w:pPr>
      <w:r>
        <w:rPr>
          <w:sz w:val="28"/>
          <w:szCs w:val="28"/>
        </w:rPr>
        <w:t>В основе м</w:t>
      </w:r>
      <w:r w:rsidR="00AC13E2" w:rsidRPr="00A55515">
        <w:rPr>
          <w:sz w:val="28"/>
          <w:szCs w:val="28"/>
        </w:rPr>
        <w:t xml:space="preserve">етодических рекомендаций лежат следующие нормативные документы: </w:t>
      </w:r>
    </w:p>
    <w:p w:rsidR="00AC13E2" w:rsidRPr="00A55515" w:rsidRDefault="00AC13E2" w:rsidP="00556C86">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556C86" w:rsidRDefault="00AC13E2" w:rsidP="00556C86">
      <w:pPr>
        <w:pStyle w:val="Style3"/>
        <w:widowControl/>
        <w:spacing w:line="240" w:lineRule="auto"/>
        <w:ind w:firstLine="567"/>
        <w:rPr>
          <w:sz w:val="28"/>
          <w:szCs w:val="28"/>
        </w:rPr>
      </w:pPr>
      <w:r w:rsidRPr="00ED4ADB">
        <w:rPr>
          <w:sz w:val="28"/>
          <w:szCs w:val="28"/>
        </w:rPr>
        <w:t xml:space="preserve">- </w:t>
      </w:r>
      <w:r w:rsidR="00556C86">
        <w:rPr>
          <w:sz w:val="28"/>
          <w:szCs w:val="28"/>
        </w:rPr>
        <w:t xml:space="preserve">- Федеральный государственный образовательный стандарт высшего образования по направлению подготовки </w:t>
      </w:r>
      <w:r w:rsidR="00556C86" w:rsidRPr="008B3C07">
        <w:rPr>
          <w:b/>
          <w:sz w:val="28"/>
          <w:szCs w:val="28"/>
        </w:rPr>
        <w:t>44.03.03 «Специальное (дефектологическое) образование»</w:t>
      </w:r>
      <w:r w:rsidR="00556C86">
        <w:rPr>
          <w:sz w:val="28"/>
          <w:szCs w:val="28"/>
        </w:rPr>
        <w:t xml:space="preserve"> (уровень бакалавриата), утвержденного П</w:t>
      </w:r>
      <w:r w:rsidR="008B3C07">
        <w:rPr>
          <w:sz w:val="28"/>
          <w:szCs w:val="28"/>
        </w:rPr>
        <w:t>риказом Минобрнауки России от 01.10.2015 N 1087</w:t>
      </w:r>
      <w:r w:rsidR="00556C86">
        <w:rPr>
          <w:sz w:val="28"/>
          <w:szCs w:val="28"/>
        </w:rPr>
        <w:t xml:space="preserve"> (зарегистриро</w:t>
      </w:r>
      <w:r w:rsidR="008B3C07">
        <w:rPr>
          <w:sz w:val="28"/>
          <w:szCs w:val="28"/>
        </w:rPr>
        <w:t>ван в Минюсте России 30.10.2015 N 39561</w:t>
      </w:r>
      <w:r w:rsidR="00556C86">
        <w:rPr>
          <w:sz w:val="28"/>
          <w:szCs w:val="28"/>
        </w:rPr>
        <w:t>)</w:t>
      </w:r>
    </w:p>
    <w:p w:rsidR="00AC13E2" w:rsidRPr="00AE7580" w:rsidRDefault="00AC13E2" w:rsidP="008B3C07">
      <w:pPr>
        <w:ind w:right="-1" w:firstLine="567"/>
        <w:jc w:val="both"/>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556C86" w:rsidRDefault="00AC13E2" w:rsidP="008B3C07">
      <w:pPr>
        <w:ind w:right="-1" w:firstLine="567"/>
        <w:jc w:val="both"/>
        <w:rPr>
          <w:rFonts w:eastAsia="Courier New"/>
          <w:sz w:val="28"/>
          <w:szCs w:val="28"/>
          <w:lang w:bidi="ru-RU"/>
        </w:rPr>
      </w:pPr>
      <w:r w:rsidRPr="00AE7580">
        <w:rPr>
          <w:sz w:val="28"/>
          <w:szCs w:val="28"/>
        </w:rPr>
        <w:t>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w:t>
      </w:r>
      <w:r w:rsidR="00190345">
        <w:rPr>
          <w:sz w:val="28"/>
          <w:szCs w:val="28"/>
        </w:rPr>
        <w:t xml:space="preserve"> </w:t>
      </w:r>
      <w:r w:rsidR="00556C86" w:rsidRPr="008B3C07">
        <w:rPr>
          <w:rFonts w:eastAsia="Courier New"/>
          <w:b/>
          <w:sz w:val="28"/>
          <w:szCs w:val="28"/>
          <w:lang w:bidi="ru-RU"/>
        </w:rPr>
        <w:t>44.03.03 Специальное (дефектологическое) образование</w:t>
      </w:r>
    </w:p>
    <w:p w:rsidR="00556C86" w:rsidRDefault="00556C86" w:rsidP="00556C86">
      <w:pPr>
        <w:pStyle w:val="Style3"/>
        <w:widowControl/>
        <w:spacing w:line="240" w:lineRule="auto"/>
        <w:ind w:firstLine="567"/>
        <w:rPr>
          <w:sz w:val="28"/>
          <w:szCs w:val="28"/>
        </w:rPr>
      </w:pPr>
      <w:r>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педагогических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w:t>
      </w:r>
      <w:r w:rsidR="00190345">
        <w:rPr>
          <w:sz w:val="28"/>
          <w:szCs w:val="28"/>
        </w:rPr>
        <w:t xml:space="preserve">вания бакалавриата направления 44.03.03 </w:t>
      </w:r>
      <w:r>
        <w:rPr>
          <w:rFonts w:eastAsia="Courier New"/>
          <w:sz w:val="28"/>
          <w:szCs w:val="28"/>
          <w:lang w:bidi="ru-RU"/>
        </w:rPr>
        <w:t>Специальное (дефектологическое) образование</w:t>
      </w:r>
      <w:r>
        <w:rPr>
          <w:sz w:val="28"/>
          <w:szCs w:val="28"/>
        </w:rPr>
        <w:t xml:space="preserve"> и будущей профессиональной деятельностью.</w:t>
      </w:r>
    </w:p>
    <w:p w:rsidR="00AC13E2" w:rsidRPr="00AE7580" w:rsidRDefault="00AC13E2" w:rsidP="00556C86">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AC13E2" w:rsidRDefault="00AC13E2" w:rsidP="00556C86">
      <w:pPr>
        <w:pStyle w:val="afc"/>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AC13E2" w:rsidRDefault="00AC13E2" w:rsidP="00556C86">
      <w:pPr>
        <w:pStyle w:val="afc"/>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AC13E2" w:rsidRDefault="00AC13E2" w:rsidP="00AC13E2">
      <w:pPr>
        <w:pStyle w:val="afc"/>
        <w:numPr>
          <w:ilvl w:val="0"/>
          <w:numId w:val="15"/>
        </w:numPr>
        <w:shd w:val="clear" w:color="auto" w:fill="FFFFFF"/>
        <w:jc w:val="both"/>
      </w:pPr>
      <w:r>
        <w:rPr>
          <w:sz w:val="28"/>
          <w:szCs w:val="28"/>
        </w:rPr>
        <w:lastRenderedPageBreak/>
        <w:t>выявление новых тенденций, явлений и противоречий, имеющих практическую значимость;</w:t>
      </w:r>
    </w:p>
    <w:p w:rsidR="00AC13E2" w:rsidRDefault="00AC13E2" w:rsidP="00AC13E2">
      <w:pPr>
        <w:pStyle w:val="afc"/>
        <w:numPr>
          <w:ilvl w:val="0"/>
          <w:numId w:val="15"/>
        </w:numPr>
        <w:shd w:val="clear" w:color="auto" w:fill="FFFFFF"/>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AC13E2" w:rsidRDefault="00AC13E2" w:rsidP="00AC13E2">
      <w:pPr>
        <w:pStyle w:val="afc"/>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AC13E2" w:rsidRDefault="00AC13E2" w:rsidP="00AC13E2">
      <w:pPr>
        <w:pStyle w:val="afc"/>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AC13E2" w:rsidRDefault="00AC13E2" w:rsidP="00AC13E2">
      <w:pPr>
        <w:pStyle w:val="afc"/>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AC13E2" w:rsidRDefault="00AC13E2" w:rsidP="00AC13E2">
      <w:pPr>
        <w:pStyle w:val="afc"/>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AC13E2" w:rsidRDefault="00AC13E2" w:rsidP="00AC13E2">
      <w:pPr>
        <w:pStyle w:val="afc"/>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AC13E2" w:rsidRDefault="00AC13E2" w:rsidP="00AC13E2">
      <w:pPr>
        <w:pStyle w:val="afc"/>
        <w:numPr>
          <w:ilvl w:val="0"/>
          <w:numId w:val="15"/>
        </w:numPr>
        <w:shd w:val="clear" w:color="auto" w:fill="FFFFFF"/>
        <w:jc w:val="both"/>
      </w:pPr>
      <w:r>
        <w:rPr>
          <w:sz w:val="28"/>
          <w:szCs w:val="28"/>
        </w:rPr>
        <w:t xml:space="preserve">овладение приемами научной речи. </w:t>
      </w:r>
    </w:p>
    <w:p w:rsidR="00AC13E2" w:rsidRDefault="00AC13E2" w:rsidP="00AC13E2">
      <w:pPr>
        <w:pStyle w:val="afc"/>
        <w:ind w:firstLine="540"/>
        <w:jc w:val="both"/>
      </w:pPr>
      <w:r>
        <w:rPr>
          <w:i/>
          <w:sz w:val="28"/>
          <w:szCs w:val="28"/>
        </w:rPr>
        <w:t xml:space="preserve">Общие требования к выпускной квалификационной работе: </w:t>
      </w:r>
    </w:p>
    <w:p w:rsidR="00AC13E2" w:rsidRDefault="00AC13E2" w:rsidP="00AC13E2">
      <w:pPr>
        <w:pStyle w:val="afc"/>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AC13E2" w:rsidRDefault="00AC13E2" w:rsidP="00AC13E2">
      <w:pPr>
        <w:pStyle w:val="afc"/>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AC13E2" w:rsidRDefault="00AC13E2" w:rsidP="00AC13E2">
      <w:pPr>
        <w:pStyle w:val="afc"/>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AC13E2" w:rsidRDefault="00AC13E2" w:rsidP="00AC13E2">
      <w:pPr>
        <w:pStyle w:val="afc"/>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AC13E2" w:rsidRDefault="00AC13E2" w:rsidP="00AC13E2">
      <w:pPr>
        <w:pStyle w:val="afc"/>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AC13E2" w:rsidRDefault="00AC13E2" w:rsidP="00AC13E2">
      <w:pPr>
        <w:pStyle w:val="afc"/>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AC13E2" w:rsidRDefault="00AC13E2" w:rsidP="00AC13E2">
      <w:pPr>
        <w:pStyle w:val="afc"/>
        <w:numPr>
          <w:ilvl w:val="0"/>
          <w:numId w:val="16"/>
        </w:numPr>
        <w:shd w:val="clear" w:color="auto" w:fill="FFFFFF"/>
        <w:jc w:val="both"/>
      </w:pPr>
      <w:r>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AC13E2" w:rsidRDefault="00AC13E2" w:rsidP="00AC13E2">
      <w:pPr>
        <w:pStyle w:val="afc"/>
        <w:numPr>
          <w:ilvl w:val="0"/>
          <w:numId w:val="16"/>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AC13E2" w:rsidRDefault="00AC13E2" w:rsidP="00AC13E2">
      <w:pPr>
        <w:pStyle w:val="afc"/>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AC13E2" w:rsidRDefault="00AC13E2" w:rsidP="00AC13E2">
      <w:pPr>
        <w:pStyle w:val="afc"/>
        <w:shd w:val="clear" w:color="auto" w:fill="FFFFFF"/>
        <w:ind w:firstLine="360"/>
        <w:jc w:val="both"/>
      </w:pPr>
    </w:p>
    <w:p w:rsidR="00AC13E2" w:rsidRDefault="00AC13E2" w:rsidP="00AC13E2">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Pr="00DB4D52">
        <w:rPr>
          <w:rFonts w:cs="Times New Roman"/>
          <w:sz w:val="28"/>
          <w:szCs w:val="28"/>
        </w:rPr>
        <w:lastRenderedPageBreak/>
        <w:t>МЕТОДИЧЕСКИЕ РЕКОМЕНДАЦИИ ПО ПОДГОТОВКЕ ВЫПУСКНОЙ КВАЛИФИКАЦИОННОЙ РАБОТЫ</w:t>
      </w:r>
      <w:r w:rsidRPr="00DB4D52">
        <w:rPr>
          <w:rStyle w:val="FontStyle36"/>
          <w:b/>
          <w:bCs/>
          <w:sz w:val="28"/>
          <w:szCs w:val="28"/>
        </w:rPr>
        <w:t xml:space="preserve"> БАКАЛАВРА</w:t>
      </w:r>
      <w:bookmarkEnd w:id="5"/>
    </w:p>
    <w:p w:rsidR="00AC13E2" w:rsidRDefault="00AC13E2" w:rsidP="00AC13E2">
      <w:pPr>
        <w:ind w:firstLine="709"/>
        <w:jc w:val="both"/>
        <w:rPr>
          <w:sz w:val="28"/>
          <w:szCs w:val="28"/>
        </w:rPr>
      </w:pPr>
    </w:p>
    <w:p w:rsidR="00556C86" w:rsidRDefault="00556C86" w:rsidP="00556C86">
      <w:pPr>
        <w:ind w:firstLine="709"/>
        <w:jc w:val="both"/>
        <w:rPr>
          <w:sz w:val="28"/>
          <w:szCs w:val="28"/>
        </w:rPr>
      </w:pPr>
      <w:r>
        <w:rPr>
          <w:sz w:val="28"/>
          <w:szCs w:val="28"/>
        </w:rPr>
        <w:t xml:space="preserve">Студенты Омской гуманитарной академии, обучающиеся по направлению </w:t>
      </w:r>
      <w:r w:rsidR="00190345">
        <w:rPr>
          <w:sz w:val="28"/>
          <w:szCs w:val="28"/>
        </w:rPr>
        <w:t xml:space="preserve">44.03.03 </w:t>
      </w:r>
      <w:r>
        <w:rPr>
          <w:rFonts w:eastAsia="Courier New"/>
          <w:sz w:val="28"/>
          <w:szCs w:val="28"/>
          <w:lang w:bidi="ru-RU"/>
        </w:rPr>
        <w:t>Специальное (дефектологическое) образование</w:t>
      </w:r>
      <w:r>
        <w:rPr>
          <w:sz w:val="28"/>
          <w:szCs w:val="28"/>
        </w:rPr>
        <w:t xml:space="preserve">, после сдачи всех зачетов, экзаменов, защиты отчетов по практикам, предусмотренных учебным планом направления </w:t>
      </w:r>
      <w:r w:rsidR="00190345">
        <w:rPr>
          <w:sz w:val="28"/>
          <w:szCs w:val="28"/>
        </w:rPr>
        <w:t xml:space="preserve">44.03.03 </w:t>
      </w:r>
      <w:r>
        <w:rPr>
          <w:rFonts w:eastAsia="Courier New"/>
          <w:sz w:val="28"/>
          <w:szCs w:val="28"/>
          <w:lang w:bidi="ru-RU"/>
        </w:rPr>
        <w:t>Специальное (дефектологическое) образование</w:t>
      </w:r>
      <w:r>
        <w:rPr>
          <w:sz w:val="28"/>
          <w:szCs w:val="28"/>
        </w:rPr>
        <w:t xml:space="preserve"> защищают выпускную квалификационную работу.</w:t>
      </w:r>
    </w:p>
    <w:p w:rsidR="00556C86" w:rsidRDefault="00556C86" w:rsidP="00556C86">
      <w:pPr>
        <w:pStyle w:val="Style3"/>
        <w:widowControl/>
        <w:spacing w:line="240" w:lineRule="auto"/>
        <w:ind w:firstLine="709"/>
        <w:rPr>
          <w:rStyle w:val="FontStyle11"/>
        </w:rPr>
      </w:pPr>
      <w:r>
        <w:rPr>
          <w:sz w:val="28"/>
          <w:szCs w:val="28"/>
        </w:rPr>
        <w:t>З</w:t>
      </w:r>
      <w:r>
        <w:rPr>
          <w:rStyle w:val="FontStyle11"/>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AC13E2" w:rsidRDefault="00AC13E2" w:rsidP="00AC13E2"/>
    <w:p w:rsidR="00AC13E2" w:rsidRDefault="00AC13E2" w:rsidP="00AC13E2">
      <w:pPr>
        <w:jc w:val="center"/>
        <w:rPr>
          <w:b/>
          <w:bCs/>
        </w:rPr>
      </w:pPr>
      <w:r>
        <w:rPr>
          <w:b/>
          <w:bCs/>
        </w:rPr>
        <w:t>ПОДГОТОВКА К НАПИСАНИЮ ВКР</w:t>
      </w:r>
    </w:p>
    <w:p w:rsidR="00AC13E2" w:rsidRDefault="00AC13E2" w:rsidP="00AC13E2">
      <w:pPr>
        <w:jc w:val="center"/>
      </w:pPr>
    </w:p>
    <w:p w:rsidR="00AC13E2" w:rsidRDefault="00AC13E2" w:rsidP="00AC13E2">
      <w:pPr>
        <w:jc w:val="both"/>
        <w:rPr>
          <w:sz w:val="28"/>
          <w:szCs w:val="28"/>
        </w:rPr>
      </w:pPr>
      <w:r w:rsidRPr="00E45A4C">
        <w:rPr>
          <w:sz w:val="28"/>
          <w:szCs w:val="28"/>
        </w:rPr>
        <w:t>Подготовка и написание ВКР состоит из нескольких этапов:</w:t>
      </w:r>
    </w:p>
    <w:p w:rsidR="00AC13E2" w:rsidRPr="00E45A4C" w:rsidRDefault="00AC13E2" w:rsidP="00AC13E2">
      <w:pPr>
        <w:jc w:val="both"/>
        <w:rPr>
          <w:sz w:val="28"/>
          <w:szCs w:val="28"/>
        </w:rPr>
      </w:pPr>
    </w:p>
    <w:p w:rsidR="00AC13E2" w:rsidRPr="00E45A4C" w:rsidRDefault="00AC13E2" w:rsidP="00AC13E2">
      <w:pPr>
        <w:jc w:val="both"/>
        <w:rPr>
          <w:sz w:val="28"/>
          <w:szCs w:val="28"/>
        </w:rPr>
      </w:pPr>
      <w:r w:rsidRPr="00E45A4C">
        <w:rPr>
          <w:sz w:val="28"/>
          <w:szCs w:val="28"/>
        </w:rPr>
        <w:t xml:space="preserve"> 1. Выбор темы и ее согласование с научным руководителем.</w:t>
      </w:r>
    </w:p>
    <w:p w:rsidR="00AC13E2" w:rsidRPr="00E45A4C" w:rsidRDefault="00AC13E2" w:rsidP="00AC13E2">
      <w:pPr>
        <w:jc w:val="both"/>
        <w:rPr>
          <w:sz w:val="28"/>
          <w:szCs w:val="28"/>
        </w:rPr>
      </w:pPr>
      <w:r w:rsidRPr="00E45A4C">
        <w:rPr>
          <w:sz w:val="28"/>
          <w:szCs w:val="28"/>
        </w:rPr>
        <w:t>2. Составление плана выполнения ВКР</w:t>
      </w:r>
    </w:p>
    <w:p w:rsidR="00AC13E2" w:rsidRPr="00E45A4C" w:rsidRDefault="00AC13E2" w:rsidP="00AC13E2">
      <w:pPr>
        <w:jc w:val="both"/>
        <w:rPr>
          <w:sz w:val="28"/>
          <w:szCs w:val="28"/>
        </w:rPr>
      </w:pPr>
      <w:r w:rsidRPr="00E45A4C">
        <w:rPr>
          <w:sz w:val="28"/>
          <w:szCs w:val="28"/>
        </w:rPr>
        <w:t>3. Поиск необходимых источников и литературы, их структурирование по вопросам</w:t>
      </w:r>
    </w:p>
    <w:p w:rsidR="00AC13E2" w:rsidRPr="00E45A4C" w:rsidRDefault="00AC13E2" w:rsidP="00AC13E2">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AC13E2" w:rsidRPr="00E45A4C" w:rsidRDefault="00AC13E2" w:rsidP="00AC13E2">
      <w:pPr>
        <w:jc w:val="both"/>
        <w:rPr>
          <w:sz w:val="28"/>
          <w:szCs w:val="28"/>
        </w:rPr>
      </w:pPr>
      <w:r w:rsidRPr="00E45A4C">
        <w:rPr>
          <w:sz w:val="28"/>
          <w:szCs w:val="28"/>
        </w:rPr>
        <w:t xml:space="preserve">5. Сбор необходимого статистического материала. </w:t>
      </w:r>
    </w:p>
    <w:p w:rsidR="00AC13E2" w:rsidRPr="00E45A4C" w:rsidRDefault="00AC13E2" w:rsidP="00AC13E2">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AC13E2" w:rsidRPr="00E45A4C" w:rsidRDefault="00AC13E2" w:rsidP="00AC13E2">
      <w:pPr>
        <w:jc w:val="both"/>
        <w:rPr>
          <w:sz w:val="28"/>
          <w:szCs w:val="28"/>
        </w:rPr>
      </w:pPr>
      <w:r w:rsidRPr="00E45A4C">
        <w:rPr>
          <w:sz w:val="28"/>
          <w:szCs w:val="28"/>
        </w:rPr>
        <w:t>7. Обоснование структуры ВКР.</w:t>
      </w:r>
    </w:p>
    <w:p w:rsidR="00AC13E2" w:rsidRPr="00E45A4C" w:rsidRDefault="00AC13E2" w:rsidP="00AC13E2">
      <w:pPr>
        <w:jc w:val="both"/>
        <w:rPr>
          <w:sz w:val="28"/>
          <w:szCs w:val="28"/>
        </w:rPr>
      </w:pPr>
      <w:r w:rsidRPr="00E45A4C">
        <w:rPr>
          <w:sz w:val="28"/>
          <w:szCs w:val="28"/>
        </w:rPr>
        <w:t>8. Написание текста ВКР в соответствии со структурой работы</w:t>
      </w:r>
    </w:p>
    <w:p w:rsidR="00AC13E2" w:rsidRPr="00E45A4C" w:rsidRDefault="00AC13E2" w:rsidP="00AC13E2">
      <w:pPr>
        <w:jc w:val="both"/>
        <w:rPr>
          <w:sz w:val="28"/>
          <w:szCs w:val="28"/>
        </w:rPr>
      </w:pPr>
      <w:r w:rsidRPr="00E45A4C">
        <w:rPr>
          <w:sz w:val="28"/>
          <w:szCs w:val="28"/>
        </w:rPr>
        <w:t>9. Формулирование выводов.</w:t>
      </w:r>
    </w:p>
    <w:p w:rsidR="00AC13E2" w:rsidRPr="00E45A4C" w:rsidRDefault="00AC13E2" w:rsidP="00AC13E2">
      <w:pPr>
        <w:jc w:val="both"/>
        <w:rPr>
          <w:sz w:val="28"/>
          <w:szCs w:val="28"/>
        </w:rPr>
      </w:pPr>
      <w:r w:rsidRPr="00E45A4C">
        <w:rPr>
          <w:sz w:val="28"/>
          <w:szCs w:val="28"/>
        </w:rPr>
        <w:t>10. Оформление ВКР в соответствии с установленными требованиями.</w:t>
      </w:r>
    </w:p>
    <w:p w:rsidR="00AC13E2" w:rsidRPr="00E45A4C" w:rsidRDefault="00AC13E2" w:rsidP="00AC13E2">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AC13E2" w:rsidRPr="00E45A4C" w:rsidRDefault="00AC13E2" w:rsidP="00AC13E2">
      <w:pPr>
        <w:jc w:val="both"/>
        <w:rPr>
          <w:sz w:val="28"/>
          <w:szCs w:val="28"/>
        </w:rPr>
      </w:pPr>
      <w:r w:rsidRPr="00E45A4C">
        <w:rPr>
          <w:sz w:val="28"/>
          <w:szCs w:val="28"/>
        </w:rPr>
        <w:t>12. Подготовка презентации ВКР на защите.</w:t>
      </w:r>
    </w:p>
    <w:p w:rsidR="00AC13E2" w:rsidRDefault="00AC13E2" w:rsidP="00AC13E2">
      <w:pPr>
        <w:jc w:val="both"/>
        <w:rPr>
          <w:sz w:val="28"/>
          <w:szCs w:val="28"/>
        </w:rPr>
      </w:pPr>
    </w:p>
    <w:p w:rsidR="00AC13E2" w:rsidRPr="00E45A4C" w:rsidRDefault="00AC13E2" w:rsidP="00AC13E2">
      <w:pPr>
        <w:jc w:val="both"/>
        <w:rPr>
          <w:i/>
          <w:sz w:val="28"/>
          <w:szCs w:val="28"/>
        </w:rPr>
      </w:pPr>
      <w:r w:rsidRPr="00E45A4C">
        <w:rPr>
          <w:b/>
          <w:sz w:val="28"/>
          <w:szCs w:val="28"/>
        </w:rPr>
        <w:t>ОБРАТИТЬ ВНИМАНИЕ!</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AC13E2" w:rsidRPr="00E45A4C" w:rsidRDefault="00AC13E2" w:rsidP="00AC13E2">
      <w:pPr>
        <w:rPr>
          <w:b/>
          <w:sz w:val="28"/>
          <w:szCs w:val="28"/>
        </w:rPr>
      </w:pPr>
    </w:p>
    <w:p w:rsidR="00AC13E2" w:rsidRDefault="00AC13E2" w:rsidP="00AC13E2">
      <w:pPr>
        <w:jc w:val="center"/>
      </w:pPr>
      <w:r w:rsidRPr="00E27C74">
        <w:rPr>
          <w:b/>
          <w:bCs/>
          <w:sz w:val="28"/>
          <w:szCs w:val="28"/>
        </w:rPr>
        <w:t>Порядок выбора темы ВКР и ее утверждения</w:t>
      </w:r>
    </w:p>
    <w:p w:rsidR="00AC13E2" w:rsidRDefault="00AC13E2" w:rsidP="00AC13E2">
      <w:pPr>
        <w:jc w:val="center"/>
      </w:pPr>
    </w:p>
    <w:p w:rsidR="00AC13E2" w:rsidRDefault="00AC13E2" w:rsidP="00AC13E2">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AC13E2" w:rsidRPr="00CC294C" w:rsidRDefault="00AC13E2" w:rsidP="00AC13E2">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Pr="00CC294C">
        <w:rPr>
          <w:sz w:val="28"/>
          <w:szCs w:val="28"/>
        </w:rPr>
        <w:t xml:space="preserve">на заседании кафедры </w:t>
      </w:r>
      <w:r>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AC13E2" w:rsidRPr="00CC294C" w:rsidRDefault="00AC13E2" w:rsidP="00AC13E2">
      <w:pPr>
        <w:ind w:firstLine="709"/>
        <w:jc w:val="both"/>
        <w:rPr>
          <w:sz w:val="28"/>
          <w:szCs w:val="28"/>
        </w:rPr>
      </w:pPr>
      <w:r w:rsidRPr="00E27C74">
        <w:rPr>
          <w:sz w:val="28"/>
          <w:szCs w:val="28"/>
        </w:rPr>
        <w:t>Примерная тематика ВКР содержится в разделе «</w:t>
      </w:r>
      <w:r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AC13E2" w:rsidRDefault="00AC13E2" w:rsidP="00AC13E2">
      <w:pPr>
        <w:pStyle w:val="afc"/>
        <w:shd w:val="clear" w:color="auto" w:fill="FFFFFF"/>
        <w:ind w:firstLine="709"/>
        <w:jc w:val="both"/>
      </w:pPr>
      <w:r>
        <w:rPr>
          <w:bCs/>
          <w:sz w:val="28"/>
          <w:szCs w:val="28"/>
        </w:rPr>
        <w:t>Темы дипломных работ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AC13E2" w:rsidRDefault="00AC13E2" w:rsidP="00AC13E2">
      <w:pPr>
        <w:pStyle w:val="afc"/>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AC13E2" w:rsidRDefault="00AC13E2" w:rsidP="00AC13E2">
      <w:pPr>
        <w:pStyle w:val="afc"/>
        <w:ind w:firstLine="709"/>
        <w:jc w:val="both"/>
      </w:pPr>
      <w:r>
        <w:rPr>
          <w:sz w:val="28"/>
          <w:szCs w:val="28"/>
        </w:rPr>
        <w:t>Одним из основополагающих требований к выпускной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AC13E2" w:rsidRDefault="00AC13E2" w:rsidP="00AC13E2">
      <w:pPr>
        <w:pStyle w:val="afc"/>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AC13E2" w:rsidRDefault="00AC13E2" w:rsidP="00AC13E2">
      <w:pPr>
        <w:pStyle w:val="afc"/>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AC13E2" w:rsidRPr="00CC294C" w:rsidRDefault="00AC13E2" w:rsidP="00AC13E2">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E27C74">
        <w:rPr>
          <w:sz w:val="28"/>
          <w:szCs w:val="28"/>
        </w:rPr>
        <w:t>.</w:t>
      </w:r>
    </w:p>
    <w:p w:rsidR="00AC13E2" w:rsidRPr="00CC294C" w:rsidRDefault="00AC13E2" w:rsidP="00AC13E2">
      <w:pPr>
        <w:ind w:firstLine="709"/>
        <w:jc w:val="both"/>
        <w:rPr>
          <w:sz w:val="28"/>
          <w:szCs w:val="28"/>
        </w:rPr>
      </w:pPr>
      <w:r w:rsidRPr="00E27C74">
        <w:rPr>
          <w:b/>
          <w:sz w:val="28"/>
          <w:szCs w:val="28"/>
        </w:rPr>
        <w:t>НЕ РЕКОМЕНДУЕТСЯ!</w:t>
      </w:r>
      <w:r w:rsidRPr="00E27C74">
        <w:rPr>
          <w:i/>
          <w:sz w:val="28"/>
          <w:szCs w:val="28"/>
        </w:rPr>
        <w:t xml:space="preserve">Выбирать тему, которая не интересна данному студенту, а также использовать сомнительные материалы, </w:t>
      </w:r>
      <w:r w:rsidRPr="00E27C74">
        <w:rPr>
          <w:i/>
          <w:sz w:val="28"/>
          <w:szCs w:val="28"/>
        </w:rPr>
        <w:lastRenderedPageBreak/>
        <w:t>предлагаемые в качестве курсовых работ и дипломных работ в сети интернет</w:t>
      </w:r>
      <w:r w:rsidRPr="00E27C74">
        <w:rPr>
          <w:sz w:val="28"/>
          <w:szCs w:val="28"/>
        </w:rPr>
        <w:t>.</w:t>
      </w:r>
    </w:p>
    <w:p w:rsidR="00AC13E2" w:rsidRPr="00CC294C" w:rsidRDefault="00AC13E2" w:rsidP="00AC13E2">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Pr>
          <w:color w:val="000000"/>
          <w:sz w:val="28"/>
          <w:szCs w:val="28"/>
        </w:rPr>
        <w:t>Педагогики, психологии и социальной работы</w:t>
      </w:r>
      <w:r w:rsidRPr="00E53C09">
        <w:rPr>
          <w:sz w:val="28"/>
          <w:szCs w:val="28"/>
        </w:rPr>
        <w:t xml:space="preserve">) (Приложение </w:t>
      </w:r>
      <w:r>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AC13E2" w:rsidRPr="00CC294C" w:rsidRDefault="00AC13E2" w:rsidP="00AC13E2">
      <w:pPr>
        <w:ind w:firstLine="709"/>
        <w:jc w:val="both"/>
        <w:rPr>
          <w:i/>
          <w:sz w:val="28"/>
          <w:szCs w:val="28"/>
        </w:rPr>
      </w:pPr>
      <w:r w:rsidRPr="00E27C74">
        <w:rPr>
          <w:b/>
          <w:sz w:val="28"/>
          <w:szCs w:val="28"/>
        </w:rPr>
        <w:t>ОБРАТИТЬ ВНИМАНИЕ!</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AC13E2" w:rsidRPr="00CC294C" w:rsidRDefault="00AC13E2" w:rsidP="00AC13E2">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Pr="00CC294C">
        <w:rPr>
          <w:sz w:val="28"/>
          <w:szCs w:val="28"/>
        </w:rPr>
        <w:t>академии</w:t>
      </w:r>
      <w:r w:rsidRPr="00E27C74">
        <w:rPr>
          <w:sz w:val="28"/>
          <w:szCs w:val="28"/>
        </w:rPr>
        <w:t>.</w:t>
      </w:r>
    </w:p>
    <w:p w:rsidR="00AC13E2" w:rsidRPr="00121956" w:rsidRDefault="00AC13E2" w:rsidP="00AC13E2">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AC13E2" w:rsidRDefault="00AC13E2" w:rsidP="00AC13E2">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AC13E2" w:rsidRPr="00121956" w:rsidRDefault="00AC13E2" w:rsidP="00AC13E2">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AC13E2" w:rsidRPr="00121956" w:rsidRDefault="00AC13E2" w:rsidP="00AC13E2">
      <w:pPr>
        <w:ind w:firstLine="708"/>
        <w:jc w:val="both"/>
        <w:rPr>
          <w:i/>
          <w:sz w:val="28"/>
          <w:szCs w:val="28"/>
        </w:rPr>
      </w:pPr>
      <w:r w:rsidRPr="00E27C74">
        <w:rPr>
          <w:b/>
          <w:sz w:val="28"/>
          <w:szCs w:val="28"/>
        </w:rPr>
        <w:t>ОБРАТИТЬ ВНИМАНИЕ!</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Pr="00121956">
        <w:rPr>
          <w:i/>
          <w:sz w:val="28"/>
          <w:szCs w:val="28"/>
        </w:rPr>
        <w:t>заведующего кафедрой</w:t>
      </w:r>
      <w:r w:rsidRPr="00E27C74">
        <w:rPr>
          <w:i/>
          <w:sz w:val="28"/>
          <w:szCs w:val="28"/>
        </w:rPr>
        <w:t xml:space="preserve">. </w:t>
      </w:r>
    </w:p>
    <w:p w:rsidR="00AC13E2" w:rsidRDefault="00AC13E2" w:rsidP="00AC13E2">
      <w:pPr>
        <w:ind w:firstLine="708"/>
        <w:jc w:val="center"/>
        <w:rPr>
          <w:b/>
          <w:bCs/>
        </w:rPr>
      </w:pPr>
    </w:p>
    <w:p w:rsidR="00AC13E2" w:rsidRPr="0046011B" w:rsidRDefault="00AC13E2" w:rsidP="00AC13E2">
      <w:pPr>
        <w:ind w:firstLine="708"/>
        <w:jc w:val="center"/>
        <w:rPr>
          <w:b/>
          <w:bCs/>
          <w:sz w:val="28"/>
          <w:szCs w:val="28"/>
        </w:rPr>
      </w:pPr>
      <w:r w:rsidRPr="0046011B">
        <w:rPr>
          <w:b/>
          <w:bCs/>
          <w:sz w:val="28"/>
          <w:szCs w:val="28"/>
        </w:rPr>
        <w:t>Организация и планирование выполнения ВКР</w:t>
      </w:r>
    </w:p>
    <w:p w:rsidR="00AC13E2" w:rsidRPr="0046011B" w:rsidRDefault="00AC13E2" w:rsidP="00AC13E2">
      <w:pPr>
        <w:ind w:firstLine="708"/>
        <w:jc w:val="center"/>
        <w:rPr>
          <w:sz w:val="28"/>
          <w:szCs w:val="28"/>
        </w:rPr>
      </w:pPr>
    </w:p>
    <w:p w:rsidR="00AC13E2" w:rsidRPr="00657230" w:rsidRDefault="00AC13E2" w:rsidP="00AC13E2">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особое внимание. Результатом этой деятельности является заполнение бланка задания (Приложение В)</w:t>
      </w:r>
    </w:p>
    <w:p w:rsidR="00AC13E2" w:rsidRPr="00657230" w:rsidRDefault="00AC13E2" w:rsidP="00AC13E2">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AC13E2" w:rsidRPr="00657230" w:rsidRDefault="00AC13E2" w:rsidP="00AC13E2">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E27C74">
        <w:rPr>
          <w:sz w:val="28"/>
          <w:szCs w:val="28"/>
        </w:rPr>
        <w:lastRenderedPageBreak/>
        <w:t xml:space="preserve">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AC13E2" w:rsidRPr="00657230" w:rsidRDefault="00AC13E2" w:rsidP="00AC13E2">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AC13E2" w:rsidRPr="00657230" w:rsidRDefault="00AC13E2" w:rsidP="00AC13E2">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AC13E2" w:rsidRPr="00657230" w:rsidRDefault="00AC13E2" w:rsidP="00AC13E2">
      <w:pPr>
        <w:ind w:firstLine="708"/>
        <w:jc w:val="both"/>
        <w:rPr>
          <w:sz w:val="28"/>
          <w:szCs w:val="28"/>
        </w:rPr>
      </w:pPr>
      <w:r w:rsidRPr="00657230">
        <w:rPr>
          <w:sz w:val="28"/>
          <w:szCs w:val="28"/>
        </w:rPr>
        <w:t>Н</w:t>
      </w:r>
      <w:r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Pr>
          <w:sz w:val="28"/>
          <w:szCs w:val="28"/>
        </w:rPr>
        <w:t xml:space="preserve">Приложение </w:t>
      </w:r>
      <w:r w:rsidRPr="00E53C09">
        <w:rPr>
          <w:sz w:val="28"/>
          <w:szCs w:val="28"/>
        </w:rPr>
        <w:t>Г), который</w:t>
      </w:r>
      <w:r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AC13E2" w:rsidRDefault="00AC13E2" w:rsidP="00AC13E2">
      <w:pPr>
        <w:pStyle w:val="afc"/>
        <w:shd w:val="clear" w:color="auto" w:fill="FFFFFF"/>
        <w:jc w:val="both"/>
      </w:pPr>
      <w:r>
        <w:rPr>
          <w:b/>
          <w:bCs/>
          <w:sz w:val="28"/>
          <w:szCs w:val="28"/>
        </w:rPr>
        <w:t>Последовательность подготовки выпускной квалификационной работы:</w:t>
      </w:r>
    </w:p>
    <w:p w:rsidR="00AC13E2" w:rsidRDefault="00AC13E2" w:rsidP="00AC13E2">
      <w:pPr>
        <w:pStyle w:val="afc"/>
        <w:numPr>
          <w:ilvl w:val="0"/>
          <w:numId w:val="17"/>
        </w:numPr>
        <w:shd w:val="clear" w:color="auto" w:fill="FFFFFF"/>
        <w:tabs>
          <w:tab w:val="left" w:pos="0"/>
          <w:tab w:val="left" w:pos="900"/>
        </w:tabs>
        <w:ind w:left="0" w:firstLine="567"/>
        <w:jc w:val="both"/>
      </w:pPr>
      <w:r>
        <w:rPr>
          <w:sz w:val="28"/>
          <w:szCs w:val="28"/>
        </w:rPr>
        <w:t>определение темы, обоснование ее актуальности и обсуждение с научным руководителем;</w:t>
      </w:r>
    </w:p>
    <w:p w:rsidR="00AC13E2" w:rsidRDefault="00AC13E2" w:rsidP="00AC13E2">
      <w:pPr>
        <w:pStyle w:val="afc"/>
        <w:numPr>
          <w:ilvl w:val="0"/>
          <w:numId w:val="17"/>
        </w:numPr>
        <w:shd w:val="clear" w:color="auto" w:fill="FFFFFF"/>
        <w:tabs>
          <w:tab w:val="left" w:pos="0"/>
          <w:tab w:val="left" w:pos="900"/>
        </w:tabs>
        <w:ind w:left="0" w:firstLine="567"/>
        <w:jc w:val="both"/>
      </w:pPr>
      <w:r>
        <w:rPr>
          <w:sz w:val="28"/>
          <w:szCs w:val="28"/>
        </w:rPr>
        <w:t>получение задания на выполнение выпускной квалификационной работы от научного руководителя;</w:t>
      </w:r>
    </w:p>
    <w:p w:rsidR="00AC13E2" w:rsidRDefault="00AC13E2" w:rsidP="00AC13E2">
      <w:pPr>
        <w:pStyle w:val="afc"/>
        <w:numPr>
          <w:ilvl w:val="0"/>
          <w:numId w:val="17"/>
        </w:numPr>
        <w:shd w:val="clear" w:color="auto" w:fill="FFFFFF"/>
        <w:tabs>
          <w:tab w:val="left" w:pos="0"/>
          <w:tab w:val="left" w:pos="900"/>
        </w:tabs>
        <w:ind w:left="0" w:firstLine="567"/>
        <w:jc w:val="both"/>
      </w:pPr>
      <w:r>
        <w:rPr>
          <w:sz w:val="28"/>
          <w:szCs w:val="28"/>
        </w:rPr>
        <w:t>составление предварительного и развернутого планов исследования, согласование их с руководителем;</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lastRenderedPageBreak/>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выработка цели, задач и замысла дипломной работы;</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изучение опыта рассмотрения выбранной психологической проблемы, состояния дел по исследуемой проблематике;</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анализ литературы по избранной проблеме, знакомство с фактическими и статистическими материалами;</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выявление связей, отношений и корреляций;</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получение отзыва научного руководителя;</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AC13E2" w:rsidRDefault="00AC13E2" w:rsidP="00AC13E2">
      <w:pPr>
        <w:pStyle w:val="afc"/>
        <w:numPr>
          <w:ilvl w:val="0"/>
          <w:numId w:val="17"/>
        </w:numPr>
        <w:shd w:val="clear" w:color="auto" w:fill="FFFFFF"/>
        <w:tabs>
          <w:tab w:val="left" w:pos="0"/>
          <w:tab w:val="left" w:pos="900"/>
        </w:tabs>
        <w:ind w:left="0" w:firstLine="851"/>
        <w:jc w:val="both"/>
      </w:pPr>
      <w:r>
        <w:rPr>
          <w:sz w:val="28"/>
          <w:szCs w:val="28"/>
        </w:rPr>
        <w:t>ознакомление с рецензией на дипломную работу;</w:t>
      </w:r>
    </w:p>
    <w:p w:rsidR="00AC13E2" w:rsidRPr="00C50C1F" w:rsidRDefault="00AC13E2" w:rsidP="00AC13E2">
      <w:pPr>
        <w:pStyle w:val="afc"/>
        <w:numPr>
          <w:ilvl w:val="0"/>
          <w:numId w:val="17"/>
        </w:numPr>
        <w:shd w:val="clear" w:color="auto" w:fill="FFFFFF"/>
        <w:tabs>
          <w:tab w:val="left" w:pos="0"/>
          <w:tab w:val="left" w:pos="900"/>
        </w:tabs>
        <w:ind w:left="0" w:firstLine="851"/>
        <w:jc w:val="both"/>
      </w:pPr>
      <w:r>
        <w:rPr>
          <w:sz w:val="28"/>
          <w:szCs w:val="28"/>
        </w:rPr>
        <w:t>подготовка доклада, презентации, иллюстративного и раздаточного материала для членов экзаменационной комиссии;</w:t>
      </w:r>
    </w:p>
    <w:p w:rsidR="00AC13E2" w:rsidRPr="00C50C1F" w:rsidRDefault="00AC13E2" w:rsidP="00AC13E2">
      <w:pPr>
        <w:pStyle w:val="afc"/>
        <w:numPr>
          <w:ilvl w:val="0"/>
          <w:numId w:val="17"/>
        </w:numPr>
        <w:shd w:val="clear" w:color="auto" w:fill="FFFFFF"/>
        <w:tabs>
          <w:tab w:val="left" w:pos="0"/>
          <w:tab w:val="left" w:pos="900"/>
        </w:tabs>
        <w:ind w:left="0" w:firstLine="851"/>
        <w:jc w:val="both"/>
      </w:pPr>
      <w:r w:rsidRPr="00C50C1F">
        <w:rPr>
          <w:sz w:val="28"/>
          <w:szCs w:val="28"/>
        </w:rPr>
        <w:t>защита дипломной работы на заседании Государственной аттестационной комиссии.</w:t>
      </w:r>
    </w:p>
    <w:p w:rsidR="00AC13E2" w:rsidRDefault="00AC13E2" w:rsidP="00AC13E2">
      <w:pPr>
        <w:pStyle w:val="afc"/>
        <w:ind w:firstLine="540"/>
        <w:jc w:val="both"/>
      </w:pPr>
      <w:r>
        <w:rPr>
          <w:sz w:val="28"/>
          <w:szCs w:val="28"/>
        </w:rPr>
        <w:t>При выполнении выпускной квалификационной работы следует планировать этапы:</w:t>
      </w:r>
    </w:p>
    <w:p w:rsidR="00AC13E2" w:rsidRPr="00C50C1F" w:rsidRDefault="00AC13E2" w:rsidP="00AC13E2">
      <w:pPr>
        <w:pStyle w:val="afc"/>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AC13E2" w:rsidRDefault="00AC13E2" w:rsidP="00AC13E2">
      <w:pPr>
        <w:pStyle w:val="afc"/>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w:t>
      </w:r>
      <w:r>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AC13E2" w:rsidRPr="00C50C1F" w:rsidRDefault="00AC13E2" w:rsidP="00AC13E2">
      <w:pPr>
        <w:pStyle w:val="afc"/>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AC13E2" w:rsidRPr="00C50C1F" w:rsidRDefault="00AC13E2" w:rsidP="00AC13E2">
      <w:pPr>
        <w:pStyle w:val="afc"/>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AC13E2" w:rsidRPr="00C50C1F" w:rsidRDefault="00AC13E2" w:rsidP="00AC13E2">
      <w:pPr>
        <w:pStyle w:val="afc"/>
        <w:ind w:firstLine="540"/>
        <w:jc w:val="both"/>
      </w:pPr>
      <w:r w:rsidRPr="00C50C1F">
        <w:rPr>
          <w:sz w:val="28"/>
          <w:szCs w:val="28"/>
        </w:rPr>
        <w:t>4 этап - предоставление работы на кафедру.</w:t>
      </w:r>
    </w:p>
    <w:p w:rsidR="00AC13E2" w:rsidRPr="00C50C1F" w:rsidRDefault="00AC13E2" w:rsidP="00AC13E2">
      <w:pPr>
        <w:pStyle w:val="afc"/>
        <w:ind w:firstLine="540"/>
        <w:jc w:val="both"/>
      </w:pPr>
      <w:r w:rsidRPr="00C50C1F">
        <w:rPr>
          <w:sz w:val="28"/>
          <w:szCs w:val="28"/>
        </w:rPr>
        <w:t>5 этап – защита дипломной работы на заседании ГЭК.</w:t>
      </w:r>
    </w:p>
    <w:p w:rsidR="00AC13E2" w:rsidRDefault="00AC13E2" w:rsidP="00AC13E2">
      <w:pPr>
        <w:pStyle w:val="afc"/>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AC13E2" w:rsidRDefault="00AC13E2" w:rsidP="00AC13E2">
      <w:pPr>
        <w:pStyle w:val="afc"/>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AC13E2" w:rsidRDefault="00AC13E2" w:rsidP="00AC13E2">
      <w:pPr>
        <w:jc w:val="center"/>
        <w:rPr>
          <w:b/>
          <w:bCs/>
          <w:sz w:val="28"/>
          <w:szCs w:val="28"/>
        </w:rPr>
      </w:pPr>
    </w:p>
    <w:p w:rsidR="00AC13E2" w:rsidRDefault="00AC13E2" w:rsidP="00AC13E2">
      <w:pPr>
        <w:jc w:val="center"/>
        <w:rPr>
          <w:b/>
          <w:bCs/>
          <w:sz w:val="28"/>
          <w:szCs w:val="28"/>
        </w:rPr>
      </w:pPr>
      <w:r w:rsidRPr="003B12E9">
        <w:rPr>
          <w:b/>
          <w:bCs/>
          <w:sz w:val="28"/>
          <w:szCs w:val="28"/>
        </w:rPr>
        <w:t>Обязанности и ответственность научного руководителя</w:t>
      </w:r>
    </w:p>
    <w:p w:rsidR="00AC13E2" w:rsidRPr="003B12E9" w:rsidRDefault="00AC13E2" w:rsidP="00AC13E2">
      <w:pPr>
        <w:jc w:val="both"/>
        <w:rPr>
          <w:sz w:val="28"/>
          <w:szCs w:val="28"/>
        </w:rPr>
      </w:pPr>
    </w:p>
    <w:p w:rsidR="00AC13E2" w:rsidRPr="008246FC" w:rsidRDefault="00AC13E2" w:rsidP="00AC13E2">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AC13E2" w:rsidRPr="008246FC" w:rsidRDefault="00AC13E2" w:rsidP="00AC13E2">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AC13E2" w:rsidRPr="008246FC" w:rsidRDefault="00AC13E2" w:rsidP="00AC13E2">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AC13E2" w:rsidRPr="008246FC" w:rsidRDefault="00AC13E2" w:rsidP="00AC13E2">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AC13E2" w:rsidRPr="008246FC" w:rsidRDefault="00AC13E2" w:rsidP="00AC13E2">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AC13E2" w:rsidRDefault="00AC13E2" w:rsidP="00AC13E2">
      <w:pPr>
        <w:pStyle w:val="afc"/>
        <w:shd w:val="clear" w:color="auto" w:fill="FFFFFF"/>
        <w:tabs>
          <w:tab w:val="left" w:pos="709"/>
          <w:tab w:val="left" w:pos="3216"/>
          <w:tab w:val="left" w:pos="5213"/>
          <w:tab w:val="left" w:pos="5923"/>
        </w:tabs>
        <w:ind w:firstLine="709"/>
        <w:jc w:val="both"/>
      </w:pPr>
      <w:r>
        <w:rPr>
          <w:bCs/>
          <w:sz w:val="28"/>
          <w:szCs w:val="28"/>
        </w:rPr>
        <w:lastRenderedPageBreak/>
        <w:t xml:space="preserve">Каждому студенту назначается научный руководительиз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AC13E2" w:rsidRDefault="00AC13E2" w:rsidP="00AC13E2">
      <w:pPr>
        <w:pStyle w:val="afc"/>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AC13E2" w:rsidRDefault="00AC13E2" w:rsidP="00AC13E2">
      <w:pPr>
        <w:pStyle w:val="afc"/>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AC13E2" w:rsidRDefault="00AC13E2" w:rsidP="00AC13E2">
      <w:pPr>
        <w:pStyle w:val="afc"/>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AC13E2" w:rsidRDefault="00AC13E2" w:rsidP="00AC13E2">
      <w:pPr>
        <w:pStyle w:val="afc"/>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AC13E2" w:rsidRDefault="00AC13E2" w:rsidP="00AC13E2">
      <w:pPr>
        <w:pStyle w:val="afc"/>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AC13E2" w:rsidRDefault="00AC13E2" w:rsidP="00AC13E2">
      <w:pPr>
        <w:pStyle w:val="afc"/>
        <w:numPr>
          <w:ilvl w:val="0"/>
          <w:numId w:val="44"/>
        </w:numPr>
        <w:shd w:val="clear" w:color="auto" w:fill="FFFFFF"/>
        <w:jc w:val="both"/>
      </w:pPr>
      <w:r>
        <w:rPr>
          <w:sz w:val="28"/>
          <w:szCs w:val="28"/>
        </w:rPr>
        <w:t>оказание студенту помощи в разработке графика выполнения работы;</w:t>
      </w:r>
    </w:p>
    <w:p w:rsidR="00AC13E2" w:rsidRDefault="00AC13E2" w:rsidP="00AC13E2">
      <w:pPr>
        <w:pStyle w:val="afc"/>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AC13E2" w:rsidRDefault="00AC13E2" w:rsidP="00AC13E2">
      <w:pPr>
        <w:pStyle w:val="afc"/>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AC13E2" w:rsidRDefault="00AC13E2" w:rsidP="00AC13E2">
      <w:pPr>
        <w:pStyle w:val="afc"/>
        <w:numPr>
          <w:ilvl w:val="0"/>
          <w:numId w:val="44"/>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AC13E2" w:rsidRDefault="00AC13E2" w:rsidP="00AC13E2">
      <w:pPr>
        <w:pStyle w:val="afc"/>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AC13E2" w:rsidRDefault="00AC13E2" w:rsidP="00AC13E2">
      <w:pPr>
        <w:pStyle w:val="afc"/>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AC13E2" w:rsidRDefault="00AC13E2" w:rsidP="00AC13E2">
      <w:pPr>
        <w:pStyle w:val="afc"/>
        <w:numPr>
          <w:ilvl w:val="0"/>
          <w:numId w:val="44"/>
        </w:numPr>
        <w:shd w:val="clear" w:color="auto" w:fill="FFFFFF"/>
        <w:tabs>
          <w:tab w:val="left" w:pos="2472"/>
        </w:tabs>
        <w:jc w:val="both"/>
      </w:pPr>
      <w:r>
        <w:rPr>
          <w:sz w:val="28"/>
          <w:szCs w:val="28"/>
        </w:rPr>
        <w:t>написание отзыва с выводом о возможности допуска к защите,.</w:t>
      </w:r>
    </w:p>
    <w:p w:rsidR="00AC13E2" w:rsidRDefault="00AC13E2" w:rsidP="00AC13E2">
      <w:pPr>
        <w:pStyle w:val="afc"/>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AC13E2" w:rsidRDefault="00AC13E2" w:rsidP="00AC13E2">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p>
    <w:p w:rsidR="00AC13E2" w:rsidRDefault="00AC13E2" w:rsidP="00AC13E2">
      <w:pPr>
        <w:ind w:firstLine="708"/>
        <w:jc w:val="both"/>
        <w:rPr>
          <w:i/>
          <w:sz w:val="28"/>
          <w:szCs w:val="28"/>
        </w:rPr>
      </w:pPr>
      <w:r w:rsidRPr="00445FAD">
        <w:rPr>
          <w:b/>
          <w:sz w:val="28"/>
          <w:szCs w:val="28"/>
        </w:rPr>
        <w:lastRenderedPageBreak/>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AC13E2" w:rsidRDefault="00AC13E2" w:rsidP="00AC13E2">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AC13E2" w:rsidRDefault="00AC13E2" w:rsidP="00AC13E2">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AC13E2" w:rsidRPr="00672708" w:rsidRDefault="00AC13E2" w:rsidP="00AC13E2">
      <w:pPr>
        <w:ind w:firstLine="708"/>
        <w:jc w:val="both"/>
        <w:rPr>
          <w:i/>
          <w:sz w:val="28"/>
          <w:szCs w:val="28"/>
        </w:rPr>
      </w:pPr>
      <w:r w:rsidRPr="00672708">
        <w:rPr>
          <w:i/>
          <w:sz w:val="28"/>
          <w:szCs w:val="28"/>
        </w:rPr>
        <w:t xml:space="preserve"> Работы не соответствующие требованиям к защите не допускаются.</w:t>
      </w:r>
    </w:p>
    <w:p w:rsidR="00AC13E2" w:rsidRDefault="00AC13E2" w:rsidP="00AC13E2"/>
    <w:p w:rsidR="00AC13E2" w:rsidRPr="0080769E" w:rsidRDefault="00AC13E2" w:rsidP="00AC13E2">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AC13E2" w:rsidRPr="0080769E" w:rsidRDefault="00AC13E2" w:rsidP="00AC13E2">
      <w:pPr>
        <w:numPr>
          <w:ilvl w:val="0"/>
          <w:numId w:val="6"/>
        </w:numPr>
        <w:ind w:left="0" w:firstLine="709"/>
        <w:jc w:val="both"/>
        <w:rPr>
          <w:sz w:val="28"/>
          <w:szCs w:val="28"/>
        </w:rPr>
      </w:pPr>
      <w:r w:rsidRPr="0080769E">
        <w:rPr>
          <w:sz w:val="28"/>
          <w:szCs w:val="28"/>
        </w:rPr>
        <w:t>актуальность и новизну темы исследования;</w:t>
      </w:r>
    </w:p>
    <w:p w:rsidR="00AC13E2" w:rsidRPr="0080769E" w:rsidRDefault="00AC13E2" w:rsidP="00AC13E2">
      <w:pPr>
        <w:numPr>
          <w:ilvl w:val="0"/>
          <w:numId w:val="6"/>
        </w:numPr>
        <w:ind w:left="0" w:firstLine="709"/>
        <w:jc w:val="both"/>
        <w:rPr>
          <w:sz w:val="28"/>
          <w:szCs w:val="28"/>
        </w:rPr>
      </w:pPr>
      <w:r w:rsidRPr="0080769E">
        <w:rPr>
          <w:sz w:val="28"/>
          <w:szCs w:val="28"/>
        </w:rPr>
        <w:t>соответствие содержания работы теме;</w:t>
      </w:r>
    </w:p>
    <w:p w:rsidR="00AC13E2" w:rsidRPr="0080769E" w:rsidRDefault="00AC13E2" w:rsidP="00AC13E2">
      <w:pPr>
        <w:numPr>
          <w:ilvl w:val="0"/>
          <w:numId w:val="6"/>
        </w:numPr>
        <w:ind w:left="0" w:firstLine="709"/>
        <w:jc w:val="both"/>
        <w:rPr>
          <w:sz w:val="28"/>
          <w:szCs w:val="28"/>
        </w:rPr>
      </w:pPr>
      <w:r w:rsidRPr="0080769E">
        <w:rPr>
          <w:sz w:val="28"/>
          <w:szCs w:val="28"/>
        </w:rPr>
        <w:t>степень самостоятельности в раскрытии темы;</w:t>
      </w:r>
    </w:p>
    <w:p w:rsidR="00AC13E2" w:rsidRPr="0080769E" w:rsidRDefault="00AC13E2" w:rsidP="00AC13E2">
      <w:pPr>
        <w:numPr>
          <w:ilvl w:val="0"/>
          <w:numId w:val="6"/>
        </w:numPr>
        <w:ind w:left="0" w:firstLine="709"/>
        <w:jc w:val="both"/>
        <w:rPr>
          <w:sz w:val="28"/>
          <w:szCs w:val="28"/>
        </w:rPr>
      </w:pPr>
      <w:r w:rsidRPr="0080769E">
        <w:rPr>
          <w:sz w:val="28"/>
          <w:szCs w:val="28"/>
        </w:rPr>
        <w:t>уровень теоретической разработки темы;</w:t>
      </w:r>
    </w:p>
    <w:p w:rsidR="00AC13E2" w:rsidRPr="0080769E" w:rsidRDefault="00AC13E2" w:rsidP="00AC13E2">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AC13E2" w:rsidRPr="0080769E" w:rsidRDefault="00AC13E2" w:rsidP="00AC13E2">
      <w:pPr>
        <w:numPr>
          <w:ilvl w:val="0"/>
          <w:numId w:val="7"/>
        </w:numPr>
        <w:ind w:left="0" w:firstLine="709"/>
        <w:jc w:val="both"/>
        <w:rPr>
          <w:sz w:val="28"/>
          <w:szCs w:val="28"/>
        </w:rPr>
      </w:pPr>
      <w:r w:rsidRPr="0080769E">
        <w:rPr>
          <w:sz w:val="28"/>
          <w:szCs w:val="28"/>
        </w:rPr>
        <w:t>ценность, новизну и обоснованность выводов;</w:t>
      </w:r>
    </w:p>
    <w:p w:rsidR="00AC13E2" w:rsidRPr="0080769E" w:rsidRDefault="00AC13E2" w:rsidP="00AC13E2">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AC13E2" w:rsidRPr="0080769E" w:rsidRDefault="00AC13E2" w:rsidP="00AC13E2">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AC13E2" w:rsidRPr="0080769E" w:rsidRDefault="00AC13E2" w:rsidP="00AC13E2">
      <w:pPr>
        <w:numPr>
          <w:ilvl w:val="0"/>
          <w:numId w:val="7"/>
        </w:numPr>
        <w:ind w:left="0" w:firstLine="709"/>
        <w:jc w:val="both"/>
        <w:rPr>
          <w:sz w:val="28"/>
          <w:szCs w:val="28"/>
        </w:rPr>
      </w:pPr>
      <w:r w:rsidRPr="0080769E">
        <w:rPr>
          <w:sz w:val="28"/>
          <w:szCs w:val="28"/>
        </w:rPr>
        <w:t>соответствие правилам оформления;</w:t>
      </w:r>
    </w:p>
    <w:p w:rsidR="00AC13E2" w:rsidRPr="0080769E" w:rsidRDefault="00AC13E2" w:rsidP="00AC13E2">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C13E2" w:rsidRPr="000A6A97" w:rsidRDefault="00AC13E2" w:rsidP="00AC13E2">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C13E2" w:rsidRPr="000A6A97" w:rsidRDefault="00AC13E2" w:rsidP="00AC13E2">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C13E2" w:rsidRPr="000A6A97" w:rsidRDefault="00AC13E2" w:rsidP="00AC13E2">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C13E2" w:rsidRPr="000A6A97" w:rsidRDefault="00AC13E2" w:rsidP="00AC13E2">
      <w:pPr>
        <w:jc w:val="both"/>
        <w:rPr>
          <w:sz w:val="28"/>
          <w:szCs w:val="28"/>
        </w:rPr>
      </w:pPr>
    </w:p>
    <w:p w:rsidR="00AC13E2" w:rsidRDefault="00AC13E2" w:rsidP="00AC13E2">
      <w:pPr>
        <w:jc w:val="center"/>
        <w:rPr>
          <w:b/>
          <w:bCs/>
          <w:sz w:val="28"/>
          <w:szCs w:val="28"/>
        </w:rPr>
      </w:pPr>
      <w:r w:rsidRPr="000A6A97">
        <w:rPr>
          <w:b/>
          <w:bCs/>
          <w:sz w:val="28"/>
          <w:szCs w:val="28"/>
        </w:rPr>
        <w:t>СТРУКТУРА И СОДЕРЖАНИЕ ВКР</w:t>
      </w:r>
    </w:p>
    <w:p w:rsidR="00AC13E2" w:rsidRPr="000A6A97" w:rsidRDefault="00AC13E2" w:rsidP="00AC13E2">
      <w:pPr>
        <w:jc w:val="center"/>
        <w:rPr>
          <w:sz w:val="28"/>
          <w:szCs w:val="28"/>
        </w:rPr>
      </w:pPr>
    </w:p>
    <w:p w:rsidR="00AC13E2" w:rsidRDefault="00AC13E2" w:rsidP="00AC13E2">
      <w:pPr>
        <w:ind w:firstLine="360"/>
        <w:jc w:val="both"/>
        <w:rPr>
          <w:sz w:val="28"/>
          <w:szCs w:val="28"/>
        </w:rPr>
      </w:pPr>
      <w:r w:rsidRPr="000A6A97">
        <w:rPr>
          <w:sz w:val="28"/>
          <w:szCs w:val="28"/>
        </w:rPr>
        <w:lastRenderedPageBreak/>
        <w:t>Выпускная квалификационная работа бакалавра должна иметь следующую структуру представления материалов:</w:t>
      </w:r>
    </w:p>
    <w:p w:rsidR="00AC13E2" w:rsidRDefault="00AC13E2" w:rsidP="00AC13E2">
      <w:pPr>
        <w:ind w:firstLine="360"/>
        <w:jc w:val="both"/>
        <w:rPr>
          <w:sz w:val="28"/>
          <w:szCs w:val="28"/>
        </w:rPr>
      </w:pPr>
    </w:p>
    <w:p w:rsidR="00AC13E2" w:rsidRPr="00B7038E" w:rsidRDefault="00AC13E2" w:rsidP="00AC13E2">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AC13E2" w:rsidRPr="00B7038E" w:rsidRDefault="00AC13E2" w:rsidP="00AC13E2">
      <w:pPr>
        <w:numPr>
          <w:ilvl w:val="0"/>
          <w:numId w:val="11"/>
        </w:numPr>
        <w:ind w:left="357" w:hanging="357"/>
        <w:jc w:val="both"/>
      </w:pPr>
      <w:r w:rsidRPr="00B7038E">
        <w:rPr>
          <w:sz w:val="28"/>
          <w:szCs w:val="28"/>
        </w:rPr>
        <w:t>задание на выпускную квалификационную работу (Приложение В);</w:t>
      </w:r>
    </w:p>
    <w:p w:rsidR="00AC13E2" w:rsidRPr="002419CB" w:rsidRDefault="00AC13E2" w:rsidP="00AC13E2">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AC13E2" w:rsidRPr="000A6A97" w:rsidRDefault="00AC13E2" w:rsidP="00AC13E2">
      <w:pPr>
        <w:numPr>
          <w:ilvl w:val="0"/>
          <w:numId w:val="11"/>
        </w:numPr>
        <w:ind w:left="357" w:hanging="357"/>
        <w:jc w:val="both"/>
        <w:rPr>
          <w:sz w:val="28"/>
          <w:szCs w:val="28"/>
        </w:rPr>
      </w:pPr>
      <w:r>
        <w:rPr>
          <w:sz w:val="28"/>
          <w:szCs w:val="28"/>
        </w:rPr>
        <w:t>аннотация;</w:t>
      </w:r>
    </w:p>
    <w:p w:rsidR="00AC13E2" w:rsidRPr="000A6A97" w:rsidRDefault="00AC13E2" w:rsidP="00AC13E2">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Pr>
          <w:sz w:val="28"/>
          <w:szCs w:val="28"/>
        </w:rPr>
        <w:t>;</w:t>
      </w:r>
    </w:p>
    <w:p w:rsidR="00AC13E2" w:rsidRPr="000A6A97" w:rsidRDefault="00AC13E2" w:rsidP="00AC13E2">
      <w:pPr>
        <w:numPr>
          <w:ilvl w:val="0"/>
          <w:numId w:val="11"/>
        </w:numPr>
        <w:ind w:left="357" w:hanging="357"/>
        <w:jc w:val="both"/>
        <w:rPr>
          <w:sz w:val="28"/>
          <w:szCs w:val="28"/>
        </w:rPr>
      </w:pPr>
      <w:r w:rsidRPr="000A6A97">
        <w:rPr>
          <w:sz w:val="28"/>
          <w:szCs w:val="28"/>
        </w:rPr>
        <w:t>введение;</w:t>
      </w:r>
    </w:p>
    <w:p w:rsidR="00AC13E2" w:rsidRPr="000A6A97" w:rsidRDefault="00AC13E2" w:rsidP="00AC13E2">
      <w:pPr>
        <w:numPr>
          <w:ilvl w:val="0"/>
          <w:numId w:val="11"/>
        </w:numPr>
        <w:ind w:left="357" w:hanging="357"/>
        <w:jc w:val="both"/>
        <w:rPr>
          <w:sz w:val="28"/>
          <w:szCs w:val="28"/>
        </w:rPr>
      </w:pPr>
      <w:r>
        <w:rPr>
          <w:sz w:val="28"/>
          <w:szCs w:val="28"/>
        </w:rPr>
        <w:t>разделы (главы) и подразделы</w:t>
      </w:r>
      <w:r w:rsidRPr="000A6A97">
        <w:rPr>
          <w:sz w:val="28"/>
          <w:szCs w:val="28"/>
        </w:rPr>
        <w:t>;</w:t>
      </w:r>
    </w:p>
    <w:p w:rsidR="00AC13E2" w:rsidRPr="000A6A97" w:rsidRDefault="00AC13E2" w:rsidP="00AC13E2">
      <w:pPr>
        <w:numPr>
          <w:ilvl w:val="0"/>
          <w:numId w:val="11"/>
        </w:numPr>
        <w:ind w:left="357" w:hanging="357"/>
        <w:jc w:val="both"/>
        <w:rPr>
          <w:sz w:val="28"/>
          <w:szCs w:val="28"/>
        </w:rPr>
      </w:pPr>
      <w:r w:rsidRPr="000A6A97">
        <w:rPr>
          <w:sz w:val="28"/>
          <w:szCs w:val="28"/>
        </w:rPr>
        <w:t>выводы после каждого раздела (главы);</w:t>
      </w:r>
    </w:p>
    <w:p w:rsidR="00AC13E2" w:rsidRPr="000A6A97" w:rsidRDefault="00AC13E2" w:rsidP="00AC13E2">
      <w:pPr>
        <w:numPr>
          <w:ilvl w:val="0"/>
          <w:numId w:val="11"/>
        </w:numPr>
        <w:ind w:left="357" w:hanging="357"/>
        <w:jc w:val="both"/>
        <w:rPr>
          <w:sz w:val="28"/>
          <w:szCs w:val="28"/>
        </w:rPr>
      </w:pPr>
      <w:r w:rsidRPr="000A6A97">
        <w:rPr>
          <w:sz w:val="28"/>
          <w:szCs w:val="28"/>
        </w:rPr>
        <w:t>заключение;</w:t>
      </w:r>
    </w:p>
    <w:p w:rsidR="00AC13E2" w:rsidRPr="000A6A97" w:rsidRDefault="00AC13E2" w:rsidP="00AC13E2">
      <w:pPr>
        <w:numPr>
          <w:ilvl w:val="0"/>
          <w:numId w:val="11"/>
        </w:numPr>
        <w:ind w:left="357" w:hanging="357"/>
        <w:jc w:val="both"/>
        <w:rPr>
          <w:sz w:val="28"/>
          <w:szCs w:val="28"/>
        </w:rPr>
      </w:pPr>
      <w:r w:rsidRPr="000A6A97">
        <w:rPr>
          <w:sz w:val="28"/>
          <w:szCs w:val="28"/>
        </w:rPr>
        <w:t>список использованных источников;</w:t>
      </w:r>
    </w:p>
    <w:p w:rsidR="00AC13E2" w:rsidRDefault="00AC13E2" w:rsidP="00AC13E2">
      <w:pPr>
        <w:numPr>
          <w:ilvl w:val="0"/>
          <w:numId w:val="11"/>
        </w:numPr>
        <w:ind w:left="357" w:hanging="357"/>
        <w:jc w:val="both"/>
        <w:rPr>
          <w:sz w:val="28"/>
          <w:szCs w:val="28"/>
        </w:rPr>
      </w:pPr>
      <w:r w:rsidRPr="000A6A97">
        <w:rPr>
          <w:sz w:val="28"/>
          <w:szCs w:val="28"/>
        </w:rPr>
        <w:t>приложения (в случаях необходимости).</w:t>
      </w:r>
    </w:p>
    <w:p w:rsidR="00AC13E2" w:rsidRPr="000A6A97" w:rsidRDefault="00AC13E2" w:rsidP="00AC13E2">
      <w:pPr>
        <w:ind w:left="720"/>
        <w:jc w:val="both"/>
        <w:rPr>
          <w:sz w:val="28"/>
          <w:szCs w:val="28"/>
        </w:rPr>
      </w:pPr>
    </w:p>
    <w:p w:rsidR="00AC13E2" w:rsidRPr="000A6A97" w:rsidRDefault="00AC13E2" w:rsidP="00AC13E2">
      <w:pPr>
        <w:ind w:firstLine="357"/>
        <w:jc w:val="both"/>
        <w:rPr>
          <w:sz w:val="28"/>
          <w:szCs w:val="28"/>
        </w:rPr>
      </w:pPr>
      <w:r w:rsidRPr="000A6A97">
        <w:rPr>
          <w:sz w:val="28"/>
          <w:szCs w:val="28"/>
        </w:rPr>
        <w:t>К содержанию ВКР предъявляются следующие требования:</w:t>
      </w:r>
    </w:p>
    <w:p w:rsidR="00AC13E2" w:rsidRPr="000A6A97" w:rsidRDefault="00AC13E2" w:rsidP="00AC13E2">
      <w:pPr>
        <w:numPr>
          <w:ilvl w:val="0"/>
          <w:numId w:val="12"/>
        </w:numPr>
        <w:jc w:val="both"/>
        <w:rPr>
          <w:sz w:val="28"/>
          <w:szCs w:val="28"/>
        </w:rPr>
      </w:pPr>
      <w:r w:rsidRPr="000A6A97">
        <w:rPr>
          <w:sz w:val="28"/>
          <w:szCs w:val="28"/>
        </w:rPr>
        <w:t>соответствие содержания сформулированной теме;</w:t>
      </w:r>
    </w:p>
    <w:p w:rsidR="00AC13E2" w:rsidRPr="000A6A97" w:rsidRDefault="00AC13E2" w:rsidP="00AC13E2">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AC13E2" w:rsidRPr="000A6A97" w:rsidRDefault="00AC13E2" w:rsidP="00AC13E2">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AC13E2" w:rsidRPr="000A6A97" w:rsidRDefault="00AC13E2" w:rsidP="00AC13E2">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AC13E2" w:rsidRPr="000A6A97" w:rsidRDefault="00AC13E2" w:rsidP="00AC13E2">
      <w:pPr>
        <w:numPr>
          <w:ilvl w:val="0"/>
          <w:numId w:val="12"/>
        </w:numPr>
        <w:jc w:val="both"/>
        <w:rPr>
          <w:sz w:val="28"/>
          <w:szCs w:val="28"/>
        </w:rPr>
      </w:pPr>
      <w:r w:rsidRPr="000A6A97">
        <w:rPr>
          <w:sz w:val="28"/>
          <w:szCs w:val="28"/>
        </w:rPr>
        <w:t>обоснованность выводов, рекомендаций и предложений.</w:t>
      </w:r>
    </w:p>
    <w:p w:rsidR="00AC13E2" w:rsidRDefault="00AC13E2" w:rsidP="00AC13E2">
      <w:pPr>
        <w:ind w:firstLine="709"/>
        <w:jc w:val="both"/>
        <w:rPr>
          <w:sz w:val="28"/>
          <w:szCs w:val="28"/>
        </w:rPr>
      </w:pPr>
    </w:p>
    <w:p w:rsidR="00AC13E2" w:rsidRPr="00672708" w:rsidRDefault="00AC13E2" w:rsidP="00AC13E2">
      <w:pPr>
        <w:ind w:firstLine="709"/>
        <w:jc w:val="both"/>
        <w:rPr>
          <w:sz w:val="28"/>
          <w:szCs w:val="28"/>
        </w:rPr>
      </w:pPr>
      <w:r w:rsidRPr="00672708">
        <w:rPr>
          <w:sz w:val="28"/>
          <w:szCs w:val="28"/>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AC13E2" w:rsidRPr="00672708" w:rsidRDefault="00AC13E2" w:rsidP="00AC13E2">
      <w:pPr>
        <w:jc w:val="both"/>
        <w:rPr>
          <w:sz w:val="28"/>
          <w:szCs w:val="28"/>
        </w:rPr>
      </w:pPr>
      <w:r w:rsidRPr="00672708">
        <w:rPr>
          <w:sz w:val="28"/>
          <w:szCs w:val="28"/>
        </w:rPr>
        <w:t>Основные требования к стилю изложения содержания работы:</w:t>
      </w:r>
    </w:p>
    <w:p w:rsidR="00AC13E2" w:rsidRPr="00672708" w:rsidRDefault="00AC13E2" w:rsidP="00AC13E2">
      <w:pPr>
        <w:jc w:val="both"/>
        <w:rPr>
          <w:sz w:val="28"/>
          <w:szCs w:val="28"/>
        </w:rPr>
      </w:pPr>
      <w:r w:rsidRPr="00672708">
        <w:rPr>
          <w:sz w:val="28"/>
          <w:szCs w:val="28"/>
        </w:rPr>
        <w:t>- использование научного языка;</w:t>
      </w:r>
    </w:p>
    <w:p w:rsidR="00AC13E2" w:rsidRPr="00672708" w:rsidRDefault="00AC13E2" w:rsidP="00AC13E2">
      <w:pPr>
        <w:jc w:val="both"/>
        <w:rPr>
          <w:sz w:val="28"/>
          <w:szCs w:val="28"/>
        </w:rPr>
      </w:pPr>
      <w:r w:rsidRPr="00672708">
        <w:rPr>
          <w:sz w:val="28"/>
          <w:szCs w:val="28"/>
        </w:rPr>
        <w:t>- строгое определение понятий;</w:t>
      </w:r>
    </w:p>
    <w:p w:rsidR="00AC13E2" w:rsidRPr="00672708" w:rsidRDefault="00AC13E2" w:rsidP="00AC13E2">
      <w:pPr>
        <w:jc w:val="both"/>
        <w:rPr>
          <w:sz w:val="28"/>
          <w:szCs w:val="28"/>
        </w:rPr>
      </w:pPr>
      <w:r w:rsidRPr="00672708">
        <w:rPr>
          <w:sz w:val="28"/>
          <w:szCs w:val="28"/>
        </w:rPr>
        <w:t>- соблюдение единообразия терминологии и условных обозначений;</w:t>
      </w:r>
    </w:p>
    <w:p w:rsidR="00556C86" w:rsidRDefault="00AC13E2" w:rsidP="00556C86">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AC13E2" w:rsidRPr="00672708" w:rsidRDefault="00556C86" w:rsidP="00556C86">
      <w:pPr>
        <w:jc w:val="both"/>
        <w:rPr>
          <w:sz w:val="28"/>
          <w:szCs w:val="28"/>
        </w:rPr>
      </w:pPr>
      <w:r>
        <w:rPr>
          <w:sz w:val="28"/>
          <w:szCs w:val="28"/>
        </w:rPr>
        <w:t xml:space="preserve">- </w:t>
      </w:r>
      <w:r w:rsidR="00AC13E2" w:rsidRPr="00672708">
        <w:rPr>
          <w:sz w:val="28"/>
          <w:szCs w:val="28"/>
        </w:rPr>
        <w:t>краткость и точность формулировок, исключающая возможность неоднозначного их толкования;</w:t>
      </w:r>
    </w:p>
    <w:p w:rsidR="00AC13E2" w:rsidRPr="00672708" w:rsidRDefault="00AC13E2" w:rsidP="00AC13E2">
      <w:pPr>
        <w:jc w:val="both"/>
        <w:rPr>
          <w:sz w:val="28"/>
          <w:szCs w:val="28"/>
        </w:rPr>
      </w:pPr>
      <w:r w:rsidRPr="00672708">
        <w:rPr>
          <w:sz w:val="28"/>
          <w:szCs w:val="28"/>
        </w:rPr>
        <w:t>- точность и лаконичность изложения мысли</w:t>
      </w:r>
    </w:p>
    <w:p w:rsidR="00AC13E2" w:rsidRPr="00672708" w:rsidRDefault="00AC13E2" w:rsidP="00AC13E2">
      <w:pPr>
        <w:jc w:val="both"/>
        <w:rPr>
          <w:sz w:val="28"/>
          <w:szCs w:val="28"/>
        </w:rPr>
      </w:pPr>
      <w:r w:rsidRPr="00672708">
        <w:rPr>
          <w:sz w:val="28"/>
          <w:szCs w:val="28"/>
        </w:rPr>
        <w:t>- отсутствие орфографических, пунктуационных и стилистических ошибок в тексте;</w:t>
      </w:r>
    </w:p>
    <w:p w:rsidR="00AC13E2" w:rsidRPr="00672708" w:rsidRDefault="00AC13E2" w:rsidP="00AC13E2">
      <w:pPr>
        <w:jc w:val="both"/>
        <w:rPr>
          <w:sz w:val="28"/>
          <w:szCs w:val="28"/>
        </w:rPr>
      </w:pPr>
      <w:r w:rsidRPr="00672708">
        <w:rPr>
          <w:sz w:val="28"/>
          <w:szCs w:val="28"/>
        </w:rPr>
        <w:t>- использование общепринятых сокращений слов и аббревиатур;</w:t>
      </w:r>
    </w:p>
    <w:p w:rsidR="00AC13E2" w:rsidRPr="00672708" w:rsidRDefault="00AC13E2" w:rsidP="00AC13E2">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AC13E2" w:rsidRDefault="00AC13E2" w:rsidP="00AC13E2"/>
    <w:p w:rsidR="00AC13E2" w:rsidRPr="008043AC" w:rsidRDefault="00AC13E2" w:rsidP="00AC13E2">
      <w:pPr>
        <w:jc w:val="both"/>
        <w:rPr>
          <w:b/>
          <w:sz w:val="28"/>
          <w:szCs w:val="28"/>
        </w:rPr>
      </w:pPr>
      <w:r w:rsidRPr="008043AC">
        <w:rPr>
          <w:b/>
          <w:sz w:val="28"/>
          <w:szCs w:val="28"/>
        </w:rPr>
        <w:lastRenderedPageBreak/>
        <w:t xml:space="preserve">НЕ РЕКОМЕНДУЕТСЯ! </w:t>
      </w:r>
    </w:p>
    <w:p w:rsidR="00AC13E2" w:rsidRPr="00672708" w:rsidRDefault="00AC13E2" w:rsidP="00AC13E2">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AC13E2" w:rsidRPr="00672708" w:rsidRDefault="00AC13E2" w:rsidP="00AC13E2">
      <w:pPr>
        <w:jc w:val="both"/>
        <w:rPr>
          <w:sz w:val="28"/>
          <w:szCs w:val="28"/>
        </w:rPr>
      </w:pPr>
      <w:r w:rsidRPr="00672708">
        <w:rPr>
          <w:sz w:val="28"/>
          <w:szCs w:val="28"/>
        </w:rPr>
        <w:t xml:space="preserve">- использование трафаретных выражений и двусмысленных слов; </w:t>
      </w:r>
    </w:p>
    <w:p w:rsidR="00AC13E2" w:rsidRPr="00672708" w:rsidRDefault="00AC13E2" w:rsidP="00AC13E2">
      <w:pPr>
        <w:jc w:val="both"/>
        <w:rPr>
          <w:sz w:val="28"/>
          <w:szCs w:val="28"/>
        </w:rPr>
      </w:pPr>
      <w:r w:rsidRPr="00672708">
        <w:rPr>
          <w:sz w:val="28"/>
          <w:szCs w:val="28"/>
        </w:rPr>
        <w:t>- наличие повторов текста, цитат, отдельных предложений;</w:t>
      </w:r>
    </w:p>
    <w:p w:rsidR="00AC13E2" w:rsidRPr="00672708" w:rsidRDefault="00AC13E2" w:rsidP="00AC13E2">
      <w:pPr>
        <w:jc w:val="both"/>
        <w:rPr>
          <w:sz w:val="28"/>
          <w:szCs w:val="28"/>
        </w:rPr>
      </w:pPr>
      <w:r w:rsidRPr="00672708">
        <w:rPr>
          <w:sz w:val="28"/>
          <w:szCs w:val="28"/>
        </w:rPr>
        <w:t>- перегруженность текста цитатами, статистическими данными, рисунками, таблицами.</w:t>
      </w:r>
    </w:p>
    <w:p w:rsidR="00AC13E2" w:rsidRDefault="00AC13E2" w:rsidP="00AC13E2"/>
    <w:p w:rsidR="00AC13E2" w:rsidRPr="005C22A1" w:rsidRDefault="00AC13E2" w:rsidP="00AC13E2">
      <w:pPr>
        <w:ind w:firstLine="709"/>
        <w:jc w:val="center"/>
        <w:rPr>
          <w:b/>
          <w:bCs/>
          <w:iCs/>
          <w:sz w:val="28"/>
          <w:szCs w:val="28"/>
        </w:rPr>
      </w:pPr>
      <w:r w:rsidRPr="005C22A1">
        <w:rPr>
          <w:b/>
          <w:bCs/>
          <w:iCs/>
          <w:sz w:val="28"/>
          <w:szCs w:val="28"/>
        </w:rPr>
        <w:t>Объем и содержание ВКР</w:t>
      </w:r>
    </w:p>
    <w:p w:rsidR="00AC13E2" w:rsidRPr="00257431" w:rsidRDefault="00AC13E2" w:rsidP="00AC13E2">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AC13E2" w:rsidRPr="00257431" w:rsidRDefault="00AC13E2" w:rsidP="00AC13E2">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AC13E2" w:rsidRPr="00257431" w:rsidRDefault="00AC13E2" w:rsidP="00AC13E2">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AC13E2" w:rsidRPr="00257431" w:rsidRDefault="00AC13E2" w:rsidP="00AC13E2">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AC13E2" w:rsidRPr="00257431" w:rsidRDefault="00AC13E2" w:rsidP="00AC13E2">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AC13E2" w:rsidRPr="00257431" w:rsidRDefault="00AC13E2" w:rsidP="00AC13E2">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AC13E2" w:rsidRPr="00257431" w:rsidRDefault="00AC13E2" w:rsidP="00AC13E2">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AC13E2" w:rsidRPr="005C22A1" w:rsidRDefault="00AC13E2" w:rsidP="00AC13E2">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TimesNewRoman кегль 14 (включая титульный лист, лист содержания, список источников и литературы). </w:t>
      </w:r>
    </w:p>
    <w:p w:rsidR="00AC13E2" w:rsidRPr="005C22A1" w:rsidRDefault="00AC13E2" w:rsidP="00AC13E2">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AC13E2" w:rsidRPr="00257431" w:rsidRDefault="00AC13E2" w:rsidP="00AC13E2">
      <w:pPr>
        <w:pStyle w:val="af9"/>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w:t>
      </w:r>
      <w:r w:rsidRPr="00257431">
        <w:rPr>
          <w:sz w:val="28"/>
          <w:szCs w:val="28"/>
        </w:rPr>
        <w:lastRenderedPageBreak/>
        <w:t xml:space="preserve">до 15 ключевых слов (словосочетаний) в именительном падеже, напечатанных в строку через запятые прописными буквами. </w:t>
      </w:r>
    </w:p>
    <w:p w:rsidR="00AC13E2" w:rsidRPr="00257431" w:rsidRDefault="00AC13E2" w:rsidP="00AC13E2">
      <w:pPr>
        <w:pStyle w:val="af9"/>
        <w:spacing w:after="0"/>
        <w:ind w:firstLine="709"/>
        <w:jc w:val="both"/>
        <w:rPr>
          <w:sz w:val="28"/>
          <w:szCs w:val="28"/>
        </w:rPr>
      </w:pPr>
      <w:r w:rsidRPr="00257431">
        <w:rPr>
          <w:sz w:val="28"/>
          <w:szCs w:val="28"/>
        </w:rPr>
        <w:t>Объем аннотации не должен превышать 1 страницы.</w:t>
      </w:r>
    </w:p>
    <w:p w:rsidR="00AC13E2" w:rsidRDefault="00AC13E2" w:rsidP="00AC13E2">
      <w:pPr>
        <w:ind w:firstLine="709"/>
        <w:jc w:val="both"/>
        <w:rPr>
          <w:sz w:val="28"/>
          <w:szCs w:val="28"/>
        </w:rPr>
      </w:pPr>
    </w:p>
    <w:p w:rsidR="00AC13E2" w:rsidRPr="005C22A1" w:rsidRDefault="00AC13E2" w:rsidP="00AC13E2">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Pr>
          <w:sz w:val="28"/>
          <w:szCs w:val="28"/>
        </w:rPr>
        <w:t>ачальной страницы</w:t>
      </w:r>
      <w:r w:rsidRPr="005C22A1">
        <w:rPr>
          <w:sz w:val="28"/>
          <w:szCs w:val="28"/>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AC13E2" w:rsidRDefault="00AC13E2" w:rsidP="00AC13E2">
      <w:pPr>
        <w:pStyle w:val="2"/>
        <w:spacing w:before="0" w:after="0"/>
        <w:ind w:firstLine="709"/>
        <w:jc w:val="center"/>
        <w:rPr>
          <w:rFonts w:cs="Times New Roman"/>
          <w:sz w:val="28"/>
        </w:rPr>
      </w:pPr>
      <w:r>
        <w:rPr>
          <w:rFonts w:cs="Times New Roman"/>
          <w:sz w:val="28"/>
        </w:rPr>
        <w:t>Работа над разделом «введение»</w:t>
      </w:r>
    </w:p>
    <w:p w:rsidR="00AC13E2" w:rsidRDefault="00AC13E2" w:rsidP="00AC13E2">
      <w:pPr>
        <w:pStyle w:val="af9"/>
        <w:spacing w:after="0"/>
        <w:ind w:firstLine="709"/>
        <w:jc w:val="center"/>
        <w:rPr>
          <w:sz w:val="28"/>
          <w:szCs w:val="28"/>
        </w:rPr>
      </w:pPr>
    </w:p>
    <w:p w:rsidR="00AC13E2" w:rsidRDefault="00AC13E2" w:rsidP="00AC13E2">
      <w:pPr>
        <w:pStyle w:val="af5"/>
        <w:ind w:left="0" w:firstLine="709"/>
        <w:jc w:val="both"/>
        <w:rPr>
          <w:b/>
          <w:sz w:val="28"/>
          <w:szCs w:val="28"/>
        </w:rPr>
      </w:pPr>
      <w:r>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Pr>
          <w:b/>
          <w:sz w:val="28"/>
          <w:szCs w:val="28"/>
        </w:rPr>
        <w:t>.</w:t>
      </w:r>
      <w:r>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AC13E2" w:rsidRDefault="00AC13E2" w:rsidP="00AC13E2">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AC13E2" w:rsidRDefault="00AC13E2" w:rsidP="00AC13E2">
      <w:pPr>
        <w:ind w:firstLine="709"/>
        <w:jc w:val="both"/>
        <w:rPr>
          <w:sz w:val="28"/>
          <w:szCs w:val="28"/>
        </w:rPr>
      </w:pPr>
      <w:r>
        <w:rPr>
          <w:sz w:val="28"/>
          <w:szCs w:val="28"/>
        </w:rPr>
        <w:t>а) показать актуальность направления исследования;</w:t>
      </w:r>
    </w:p>
    <w:p w:rsidR="00AC13E2" w:rsidRDefault="00AC13E2" w:rsidP="00AC13E2">
      <w:pPr>
        <w:ind w:firstLine="709"/>
        <w:jc w:val="both"/>
        <w:rPr>
          <w:sz w:val="28"/>
          <w:szCs w:val="28"/>
        </w:rPr>
      </w:pPr>
      <w:r>
        <w:rPr>
          <w:sz w:val="28"/>
          <w:szCs w:val="28"/>
        </w:rPr>
        <w:t>б) выделить специфику, показать необходимость исследования темы;</w:t>
      </w:r>
    </w:p>
    <w:p w:rsidR="00AC13E2" w:rsidRDefault="00AC13E2" w:rsidP="00AC13E2">
      <w:pPr>
        <w:ind w:firstLine="709"/>
        <w:jc w:val="both"/>
        <w:rPr>
          <w:sz w:val="28"/>
          <w:szCs w:val="28"/>
        </w:rPr>
      </w:pPr>
      <w:r>
        <w:rPr>
          <w:sz w:val="28"/>
          <w:szCs w:val="28"/>
        </w:rPr>
        <w:t>в) охарактеризовать актуальность как для науки, так и для практики;</w:t>
      </w:r>
    </w:p>
    <w:p w:rsidR="00AC13E2" w:rsidRDefault="00AC13E2" w:rsidP="00AC13E2">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AC13E2" w:rsidRDefault="00AC13E2" w:rsidP="00AC13E2">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AC13E2" w:rsidRDefault="00AC13E2" w:rsidP="00AC13E2">
      <w:pPr>
        <w:ind w:firstLine="709"/>
        <w:jc w:val="both"/>
        <w:rPr>
          <w:sz w:val="28"/>
          <w:szCs w:val="28"/>
        </w:rPr>
      </w:pPr>
      <w:r>
        <w:rPr>
          <w:sz w:val="28"/>
          <w:szCs w:val="28"/>
        </w:rPr>
        <w:t>е) указать, что осталось нераскрытым, что предстоит сделать Вам;</w:t>
      </w:r>
    </w:p>
    <w:p w:rsidR="00AC13E2" w:rsidRDefault="00AC13E2" w:rsidP="00AC13E2">
      <w:pPr>
        <w:ind w:firstLine="709"/>
        <w:jc w:val="both"/>
        <w:rPr>
          <w:sz w:val="28"/>
          <w:szCs w:val="28"/>
        </w:rPr>
      </w:pPr>
      <w:r>
        <w:rPr>
          <w:sz w:val="28"/>
          <w:szCs w:val="28"/>
        </w:rPr>
        <w:t>ж) сформулировать противоречие.</w:t>
      </w:r>
    </w:p>
    <w:p w:rsidR="00AC13E2" w:rsidRDefault="00AC13E2" w:rsidP="00AC13E2">
      <w:pPr>
        <w:ind w:firstLine="709"/>
        <w:jc w:val="both"/>
        <w:rPr>
          <w:sz w:val="28"/>
          <w:szCs w:val="28"/>
        </w:rPr>
      </w:pPr>
      <w:r>
        <w:rPr>
          <w:i/>
          <w:sz w:val="28"/>
          <w:szCs w:val="28"/>
        </w:rPr>
        <w:t xml:space="preserve">Противоречие </w:t>
      </w:r>
      <w:r>
        <w:rPr>
          <w:sz w:val="28"/>
          <w:szCs w:val="28"/>
        </w:rPr>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AC13E2" w:rsidRDefault="00AC13E2" w:rsidP="00AC13E2">
      <w:pPr>
        <w:ind w:firstLine="709"/>
        <w:jc w:val="both"/>
        <w:rPr>
          <w:sz w:val="28"/>
          <w:szCs w:val="28"/>
        </w:rPr>
      </w:pPr>
      <w:r>
        <w:rPr>
          <w:i/>
          <w:sz w:val="28"/>
          <w:szCs w:val="28"/>
          <w:u w:val="single"/>
        </w:rPr>
        <w:t xml:space="preserve">Примеры: </w:t>
      </w:r>
    </w:p>
    <w:p w:rsidR="00AC13E2" w:rsidRDefault="00AC13E2" w:rsidP="00AC13E2">
      <w:pPr>
        <w:numPr>
          <w:ilvl w:val="0"/>
          <w:numId w:val="18"/>
        </w:numPr>
        <w:ind w:left="0" w:firstLine="709"/>
        <w:contextualSpacing/>
        <w:jc w:val="both"/>
        <w:rPr>
          <w:i/>
          <w:sz w:val="28"/>
          <w:szCs w:val="28"/>
        </w:rPr>
      </w:pPr>
      <w:r>
        <w:rPr>
          <w:i/>
          <w:sz w:val="28"/>
          <w:szCs w:val="28"/>
        </w:rPr>
        <w:lastRenderedPageBreak/>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AC13E2" w:rsidRDefault="00AC13E2" w:rsidP="00AC13E2">
      <w:pPr>
        <w:numPr>
          <w:ilvl w:val="0"/>
          <w:numId w:val="18"/>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AC13E2" w:rsidRDefault="00AC13E2" w:rsidP="00AC13E2">
      <w:pPr>
        <w:ind w:firstLine="709"/>
        <w:jc w:val="both"/>
        <w:rPr>
          <w:sz w:val="28"/>
          <w:szCs w:val="28"/>
          <w:u w:val="single"/>
        </w:rPr>
      </w:pPr>
      <w:r>
        <w:rPr>
          <w:sz w:val="28"/>
          <w:szCs w:val="28"/>
        </w:rPr>
        <w:t>з) выделить проблему исследования</w:t>
      </w:r>
      <w:r>
        <w:rPr>
          <w:sz w:val="28"/>
          <w:szCs w:val="28"/>
          <w:u w:val="single"/>
        </w:rPr>
        <w:t>.</w:t>
      </w:r>
    </w:p>
    <w:p w:rsidR="00AC13E2" w:rsidRDefault="00AC13E2" w:rsidP="00AC13E2">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AC13E2" w:rsidRDefault="00AC13E2" w:rsidP="00AC13E2">
      <w:pPr>
        <w:ind w:firstLine="709"/>
        <w:jc w:val="both"/>
        <w:rPr>
          <w:sz w:val="28"/>
          <w:szCs w:val="28"/>
        </w:rPr>
      </w:pPr>
      <w:r>
        <w:rPr>
          <w:sz w:val="28"/>
          <w:szCs w:val="28"/>
        </w:rPr>
        <w:t>и) сформулировать тему исследования.</w:t>
      </w:r>
    </w:p>
    <w:p w:rsidR="00AC13E2" w:rsidRDefault="00AC13E2" w:rsidP="00AC13E2">
      <w:pPr>
        <w:ind w:firstLine="709"/>
        <w:jc w:val="both"/>
        <w:rPr>
          <w:sz w:val="28"/>
          <w:szCs w:val="28"/>
          <w:u w:val="single"/>
        </w:rPr>
      </w:pPr>
    </w:p>
    <w:p w:rsidR="00AC13E2" w:rsidRDefault="00AC13E2" w:rsidP="00AC13E2">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AC13E2" w:rsidRDefault="00AC13E2" w:rsidP="00AC13E2">
      <w:pPr>
        <w:ind w:firstLine="709"/>
        <w:jc w:val="both"/>
        <w:rPr>
          <w:i/>
          <w:sz w:val="28"/>
          <w:szCs w:val="28"/>
        </w:rPr>
      </w:pPr>
      <w:r>
        <w:rPr>
          <w:i/>
          <w:sz w:val="28"/>
          <w:szCs w:val="28"/>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AC13E2" w:rsidRDefault="00AC13E2" w:rsidP="00AC13E2">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AC13E2" w:rsidRDefault="00AC13E2" w:rsidP="00AC13E2">
      <w:pPr>
        <w:ind w:firstLine="709"/>
        <w:jc w:val="both"/>
        <w:rPr>
          <w:sz w:val="28"/>
          <w:szCs w:val="28"/>
        </w:rPr>
      </w:pPr>
      <w:r>
        <w:rPr>
          <w:sz w:val="28"/>
          <w:szCs w:val="28"/>
        </w:rPr>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AC13E2" w:rsidRDefault="00AC13E2" w:rsidP="00AC13E2">
      <w:pPr>
        <w:ind w:firstLine="709"/>
        <w:jc w:val="both"/>
        <w:rPr>
          <w:sz w:val="28"/>
          <w:szCs w:val="28"/>
        </w:rPr>
      </w:pPr>
      <w:r>
        <w:rPr>
          <w:sz w:val="28"/>
          <w:szCs w:val="28"/>
        </w:rPr>
        <w:lastRenderedPageBreak/>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AC13E2" w:rsidRDefault="00AC13E2" w:rsidP="00AC13E2">
      <w:pPr>
        <w:ind w:firstLine="709"/>
        <w:jc w:val="both"/>
        <w:rPr>
          <w:sz w:val="28"/>
          <w:szCs w:val="28"/>
        </w:rPr>
      </w:pPr>
    </w:p>
    <w:p w:rsidR="00AC13E2" w:rsidRDefault="00AC13E2" w:rsidP="00AC13E2">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AC13E2" w:rsidRDefault="00AC13E2" w:rsidP="00AC13E2">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AC13E2" w:rsidRDefault="00AC13E2" w:rsidP="00AC13E2">
      <w:pPr>
        <w:ind w:firstLine="709"/>
        <w:jc w:val="both"/>
        <w:rPr>
          <w:i/>
          <w:sz w:val="28"/>
          <w:szCs w:val="28"/>
          <w:u w:val="single"/>
        </w:rPr>
      </w:pPr>
      <w:r>
        <w:rPr>
          <w:i/>
          <w:sz w:val="28"/>
          <w:szCs w:val="28"/>
        </w:rPr>
        <w:t>Примеры</w:t>
      </w:r>
      <w:r>
        <w:rPr>
          <w:i/>
          <w:sz w:val="28"/>
          <w:szCs w:val="28"/>
          <w:u w:val="single"/>
        </w:rPr>
        <w:t>:</w:t>
      </w:r>
    </w:p>
    <w:p w:rsidR="00AC13E2" w:rsidRDefault="00AC13E2" w:rsidP="00AC13E2">
      <w:pPr>
        <w:numPr>
          <w:ilvl w:val="0"/>
          <w:numId w:val="19"/>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AC13E2" w:rsidRDefault="00AC13E2" w:rsidP="00AC13E2">
      <w:pPr>
        <w:numPr>
          <w:ilvl w:val="0"/>
          <w:numId w:val="19"/>
        </w:numPr>
        <w:ind w:left="0" w:firstLine="709"/>
        <w:contextualSpacing/>
        <w:jc w:val="both"/>
        <w:rPr>
          <w:i/>
          <w:sz w:val="28"/>
          <w:szCs w:val="28"/>
        </w:rPr>
      </w:pPr>
      <w:r>
        <w:rPr>
          <w:i/>
          <w:sz w:val="28"/>
          <w:szCs w:val="28"/>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AC13E2" w:rsidRDefault="00AC13E2" w:rsidP="00AC13E2">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AC13E2" w:rsidRDefault="00AC13E2" w:rsidP="00AC13E2">
      <w:pPr>
        <w:numPr>
          <w:ilvl w:val="1"/>
          <w:numId w:val="19"/>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AC13E2" w:rsidRDefault="00AC13E2" w:rsidP="00AC13E2">
      <w:pPr>
        <w:numPr>
          <w:ilvl w:val="1"/>
          <w:numId w:val="19"/>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AC13E2" w:rsidRDefault="00AC13E2" w:rsidP="00AC13E2">
      <w:pPr>
        <w:ind w:firstLine="709"/>
        <w:jc w:val="both"/>
        <w:rPr>
          <w:sz w:val="28"/>
          <w:szCs w:val="28"/>
        </w:rPr>
      </w:pPr>
    </w:p>
    <w:p w:rsidR="00AC13E2" w:rsidRDefault="00AC13E2" w:rsidP="00AC13E2">
      <w:pPr>
        <w:ind w:firstLine="709"/>
        <w:jc w:val="both"/>
        <w:rPr>
          <w:b/>
          <w:i/>
          <w:sz w:val="28"/>
          <w:szCs w:val="28"/>
        </w:rPr>
      </w:pPr>
      <w:r>
        <w:rPr>
          <w:sz w:val="28"/>
          <w:szCs w:val="28"/>
        </w:rPr>
        <w:t xml:space="preserve">4. </w:t>
      </w:r>
      <w:r>
        <w:rPr>
          <w:b/>
          <w:i/>
          <w:sz w:val="28"/>
          <w:szCs w:val="28"/>
        </w:rPr>
        <w:t>Гипотеза исследования.</w:t>
      </w:r>
    </w:p>
    <w:p w:rsidR="00AC13E2" w:rsidRDefault="00AC13E2" w:rsidP="00AC13E2">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AC13E2" w:rsidRDefault="00AC13E2" w:rsidP="00AC13E2">
      <w:pPr>
        <w:numPr>
          <w:ilvl w:val="0"/>
          <w:numId w:val="20"/>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AC13E2" w:rsidRDefault="00AC13E2" w:rsidP="00AC13E2">
      <w:pPr>
        <w:numPr>
          <w:ilvl w:val="0"/>
          <w:numId w:val="20"/>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AC13E2" w:rsidRDefault="00AC13E2" w:rsidP="00AC13E2">
      <w:pPr>
        <w:numPr>
          <w:ilvl w:val="0"/>
          <w:numId w:val="20"/>
        </w:numPr>
        <w:ind w:left="0" w:firstLine="709"/>
        <w:contextualSpacing/>
        <w:jc w:val="both"/>
        <w:rPr>
          <w:sz w:val="28"/>
          <w:szCs w:val="28"/>
        </w:rPr>
      </w:pPr>
      <w:r>
        <w:rPr>
          <w:sz w:val="28"/>
          <w:szCs w:val="28"/>
        </w:rPr>
        <w:lastRenderedPageBreak/>
        <w:t>рабочая гипотеза (первоначальный план, который мы намечаем, чтобы сделать то-то и то-то);</w:t>
      </w:r>
    </w:p>
    <w:p w:rsidR="00AC13E2" w:rsidRDefault="00AC13E2" w:rsidP="00AC13E2">
      <w:pPr>
        <w:numPr>
          <w:ilvl w:val="0"/>
          <w:numId w:val="20"/>
        </w:numPr>
        <w:ind w:left="0" w:firstLine="709"/>
        <w:contextualSpacing/>
        <w:jc w:val="both"/>
        <w:rPr>
          <w:sz w:val="28"/>
          <w:szCs w:val="28"/>
        </w:rPr>
      </w:pPr>
      <w:r>
        <w:rPr>
          <w:sz w:val="28"/>
          <w:szCs w:val="28"/>
        </w:rPr>
        <w:t>нулевая гипотеза (что-то делаю, но не знаю, что получится) и др.</w:t>
      </w:r>
    </w:p>
    <w:p w:rsidR="00AC13E2" w:rsidRDefault="00AC13E2" w:rsidP="00AC13E2">
      <w:pPr>
        <w:ind w:firstLine="709"/>
        <w:jc w:val="both"/>
        <w:rPr>
          <w:sz w:val="28"/>
          <w:szCs w:val="28"/>
        </w:rPr>
      </w:pPr>
      <w:r>
        <w:rPr>
          <w:sz w:val="28"/>
          <w:szCs w:val="28"/>
        </w:rPr>
        <w:t>Гипотезы бывают описательные и объяснительные.</w:t>
      </w:r>
    </w:p>
    <w:p w:rsidR="00AC13E2" w:rsidRDefault="00AC13E2" w:rsidP="00AC13E2">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AC13E2" w:rsidRDefault="00AC13E2" w:rsidP="00AC13E2">
      <w:pPr>
        <w:ind w:firstLine="709"/>
        <w:jc w:val="both"/>
        <w:rPr>
          <w:sz w:val="28"/>
          <w:szCs w:val="28"/>
        </w:rPr>
      </w:pPr>
      <w:r>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AC13E2" w:rsidRDefault="00AC13E2" w:rsidP="00AC13E2">
      <w:pPr>
        <w:ind w:firstLine="709"/>
        <w:jc w:val="both"/>
        <w:rPr>
          <w:sz w:val="28"/>
          <w:szCs w:val="28"/>
        </w:rPr>
      </w:pPr>
      <w:r>
        <w:rPr>
          <w:sz w:val="28"/>
          <w:szCs w:val="28"/>
        </w:rPr>
        <w:t>Свойства научной гипотезы.</w:t>
      </w:r>
    </w:p>
    <w:p w:rsidR="00AC13E2" w:rsidRDefault="00AC13E2" w:rsidP="00AC13E2">
      <w:pPr>
        <w:numPr>
          <w:ilvl w:val="1"/>
          <w:numId w:val="21"/>
        </w:numPr>
        <w:ind w:left="0" w:firstLine="709"/>
        <w:contextualSpacing/>
        <w:jc w:val="both"/>
        <w:rPr>
          <w:sz w:val="28"/>
          <w:szCs w:val="28"/>
        </w:rPr>
      </w:pPr>
      <w:r>
        <w:rPr>
          <w:sz w:val="28"/>
          <w:szCs w:val="28"/>
        </w:rPr>
        <w:t>Гипотеза должна соответствовать осмысленным фактам.</w:t>
      </w:r>
    </w:p>
    <w:p w:rsidR="00AC13E2" w:rsidRDefault="00AC13E2" w:rsidP="00AC13E2">
      <w:pPr>
        <w:numPr>
          <w:ilvl w:val="1"/>
          <w:numId w:val="21"/>
        </w:numPr>
        <w:ind w:left="0" w:firstLine="709"/>
        <w:contextualSpacing/>
        <w:jc w:val="both"/>
        <w:rPr>
          <w:sz w:val="28"/>
          <w:szCs w:val="28"/>
        </w:rPr>
      </w:pPr>
      <w:r>
        <w:rPr>
          <w:sz w:val="28"/>
          <w:szCs w:val="28"/>
        </w:rPr>
        <w:t>Гипотеза должна быть эмпирически проверяемой.</w:t>
      </w:r>
    </w:p>
    <w:p w:rsidR="00AC13E2" w:rsidRDefault="00AC13E2" w:rsidP="00AC13E2">
      <w:pPr>
        <w:numPr>
          <w:ilvl w:val="1"/>
          <w:numId w:val="21"/>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AC13E2" w:rsidRDefault="00AC13E2" w:rsidP="00AC13E2">
      <w:pPr>
        <w:numPr>
          <w:ilvl w:val="1"/>
          <w:numId w:val="21"/>
        </w:numPr>
        <w:ind w:left="0" w:firstLine="709"/>
        <w:contextualSpacing/>
        <w:jc w:val="both"/>
        <w:rPr>
          <w:sz w:val="28"/>
          <w:szCs w:val="28"/>
        </w:rPr>
      </w:pPr>
      <w:r>
        <w:rPr>
          <w:sz w:val="28"/>
          <w:szCs w:val="28"/>
        </w:rPr>
        <w:t>Гипотеза должна быть принципиально опровергаемой.</w:t>
      </w:r>
    </w:p>
    <w:p w:rsidR="00AC13E2" w:rsidRDefault="00AC13E2" w:rsidP="00AC13E2">
      <w:pPr>
        <w:ind w:firstLine="709"/>
        <w:jc w:val="both"/>
        <w:rPr>
          <w:sz w:val="28"/>
          <w:szCs w:val="28"/>
        </w:rPr>
      </w:pPr>
      <w:r>
        <w:rPr>
          <w:sz w:val="28"/>
          <w:szCs w:val="28"/>
        </w:rPr>
        <w:t>Проверка гипотезы:</w:t>
      </w:r>
    </w:p>
    <w:p w:rsidR="00AC13E2" w:rsidRDefault="00AC13E2" w:rsidP="00AC13E2">
      <w:pPr>
        <w:numPr>
          <w:ilvl w:val="1"/>
          <w:numId w:val="22"/>
        </w:numPr>
        <w:tabs>
          <w:tab w:val="num" w:pos="-3119"/>
        </w:tabs>
        <w:ind w:left="0" w:firstLine="709"/>
        <w:contextualSpacing/>
        <w:jc w:val="both"/>
        <w:rPr>
          <w:sz w:val="28"/>
          <w:szCs w:val="28"/>
        </w:rPr>
      </w:pPr>
      <w:r>
        <w:rPr>
          <w:sz w:val="28"/>
          <w:szCs w:val="28"/>
        </w:rPr>
        <w:t>с помощью теоретического обоснования;</w:t>
      </w:r>
    </w:p>
    <w:p w:rsidR="00AC13E2" w:rsidRDefault="00AC13E2" w:rsidP="00AC13E2">
      <w:pPr>
        <w:numPr>
          <w:ilvl w:val="1"/>
          <w:numId w:val="22"/>
        </w:numPr>
        <w:tabs>
          <w:tab w:val="num" w:pos="-3119"/>
        </w:tabs>
        <w:ind w:left="0" w:firstLine="709"/>
        <w:contextualSpacing/>
        <w:jc w:val="both"/>
        <w:rPr>
          <w:sz w:val="28"/>
          <w:szCs w:val="28"/>
        </w:rPr>
      </w:pPr>
      <w:r>
        <w:rPr>
          <w:sz w:val="28"/>
          <w:szCs w:val="28"/>
        </w:rPr>
        <w:t>на основе передового педагогического опыта;</w:t>
      </w:r>
    </w:p>
    <w:p w:rsidR="00AC13E2" w:rsidRDefault="00AC13E2" w:rsidP="00AC13E2">
      <w:pPr>
        <w:numPr>
          <w:ilvl w:val="1"/>
          <w:numId w:val="22"/>
        </w:numPr>
        <w:tabs>
          <w:tab w:val="num" w:pos="-3119"/>
        </w:tabs>
        <w:ind w:left="0" w:firstLine="709"/>
        <w:contextualSpacing/>
        <w:jc w:val="both"/>
        <w:rPr>
          <w:sz w:val="28"/>
          <w:szCs w:val="28"/>
        </w:rPr>
      </w:pPr>
      <w:r>
        <w:rPr>
          <w:sz w:val="28"/>
          <w:szCs w:val="28"/>
        </w:rPr>
        <w:t>экспериментально.</w:t>
      </w:r>
    </w:p>
    <w:p w:rsidR="00AC13E2" w:rsidRDefault="00AC13E2" w:rsidP="00AC13E2">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AC13E2" w:rsidRDefault="00AC13E2" w:rsidP="00AC13E2">
      <w:pPr>
        <w:ind w:firstLine="709"/>
        <w:jc w:val="both"/>
        <w:rPr>
          <w:sz w:val="28"/>
          <w:szCs w:val="28"/>
        </w:rPr>
      </w:pPr>
      <w:r>
        <w:rPr>
          <w:sz w:val="28"/>
          <w:szCs w:val="28"/>
        </w:rPr>
        <w:t>Приведем примеры удачно выстроенных гипотез.</w:t>
      </w:r>
    </w:p>
    <w:p w:rsidR="00AC13E2" w:rsidRDefault="00AC13E2" w:rsidP="00AC13E2">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AC13E2" w:rsidRDefault="00AC13E2" w:rsidP="00AC13E2">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AC13E2" w:rsidRDefault="00AC13E2" w:rsidP="00AC13E2">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впредпочитаемых ими сфер производства и обслуживания.</w:t>
      </w:r>
    </w:p>
    <w:p w:rsidR="00AC13E2" w:rsidRDefault="00AC13E2" w:rsidP="00AC13E2">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AC13E2" w:rsidRDefault="00AC13E2" w:rsidP="00AC13E2">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AC13E2" w:rsidRDefault="00AC13E2" w:rsidP="00AC13E2">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AC13E2" w:rsidRDefault="00AC13E2" w:rsidP="00AC13E2">
      <w:pPr>
        <w:ind w:firstLine="709"/>
        <w:jc w:val="both"/>
        <w:rPr>
          <w:sz w:val="28"/>
          <w:szCs w:val="28"/>
        </w:rPr>
      </w:pPr>
      <w:r>
        <w:rPr>
          <w:sz w:val="28"/>
          <w:szCs w:val="28"/>
        </w:rPr>
        <w:lastRenderedPageBreak/>
        <w:t>Как видно, эти утверждения носят очевидный характер, вряд ли против них что-то можно возразить.</w:t>
      </w:r>
    </w:p>
    <w:p w:rsidR="00AC13E2" w:rsidRDefault="00AC13E2" w:rsidP="00AC13E2">
      <w:pPr>
        <w:ind w:firstLine="709"/>
        <w:jc w:val="both"/>
        <w:rPr>
          <w:b/>
          <w:i/>
          <w:sz w:val="28"/>
          <w:szCs w:val="28"/>
        </w:rPr>
      </w:pPr>
      <w:r>
        <w:rPr>
          <w:sz w:val="28"/>
          <w:szCs w:val="28"/>
        </w:rPr>
        <w:t>5. Сформулированные цель и гипотеза исследования логически</w:t>
      </w:r>
      <w:r>
        <w:rPr>
          <w:b/>
          <w:i/>
          <w:sz w:val="28"/>
          <w:szCs w:val="28"/>
        </w:rPr>
        <w:t xml:space="preserve">определяют его задачи. </w:t>
      </w:r>
    </w:p>
    <w:p w:rsidR="00AC13E2" w:rsidRDefault="00AC13E2" w:rsidP="00AC13E2">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AC13E2" w:rsidRDefault="00AC13E2" w:rsidP="00AC13E2">
      <w:pPr>
        <w:ind w:firstLine="709"/>
        <w:jc w:val="both"/>
        <w:rPr>
          <w:sz w:val="28"/>
          <w:szCs w:val="28"/>
        </w:rPr>
      </w:pPr>
      <w:r>
        <w:rPr>
          <w:sz w:val="28"/>
          <w:szCs w:val="28"/>
        </w:rPr>
        <w:t>Чаще всего задачи формируются в 2х вариантах.</w:t>
      </w:r>
    </w:p>
    <w:p w:rsidR="00AC13E2" w:rsidRDefault="00AC13E2" w:rsidP="00AC13E2">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AC13E2" w:rsidRDefault="00AC13E2" w:rsidP="00AC13E2">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AC13E2" w:rsidRDefault="00AC13E2" w:rsidP="00AC13E2">
      <w:pPr>
        <w:numPr>
          <w:ilvl w:val="0"/>
          <w:numId w:val="23"/>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AC13E2" w:rsidRDefault="00AC13E2" w:rsidP="00AC13E2">
      <w:pPr>
        <w:numPr>
          <w:ilvl w:val="0"/>
          <w:numId w:val="23"/>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AC13E2" w:rsidRDefault="00AC13E2" w:rsidP="00AC13E2">
      <w:pPr>
        <w:numPr>
          <w:ilvl w:val="0"/>
          <w:numId w:val="23"/>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AC13E2" w:rsidRDefault="00AC13E2" w:rsidP="00AC13E2">
      <w:pPr>
        <w:numPr>
          <w:ilvl w:val="0"/>
          <w:numId w:val="23"/>
        </w:numPr>
        <w:tabs>
          <w:tab w:val="num" w:pos="-1843"/>
        </w:tabs>
        <w:ind w:left="0" w:firstLine="709"/>
        <w:contextualSpacing/>
        <w:jc w:val="both"/>
        <w:rPr>
          <w:i/>
          <w:sz w:val="28"/>
          <w:szCs w:val="28"/>
        </w:rPr>
      </w:pPr>
      <w:r>
        <w:rPr>
          <w:i/>
          <w:sz w:val="28"/>
          <w:szCs w:val="28"/>
        </w:rPr>
        <w:t>проверить эффективность разработанной методики в учебном эксперименте.</w:t>
      </w:r>
    </w:p>
    <w:p w:rsidR="00AC13E2" w:rsidRDefault="00AC13E2" w:rsidP="00AC13E2">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AC13E2" w:rsidRDefault="00AC13E2" w:rsidP="00AC13E2">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AC13E2" w:rsidRDefault="00AC13E2" w:rsidP="00AC13E2">
      <w:pPr>
        <w:ind w:firstLine="709"/>
        <w:jc w:val="both"/>
        <w:rPr>
          <w:i/>
          <w:sz w:val="28"/>
          <w:szCs w:val="28"/>
        </w:rPr>
      </w:pPr>
      <w:r>
        <w:rPr>
          <w:i/>
          <w:sz w:val="28"/>
          <w:szCs w:val="28"/>
        </w:rPr>
        <w:t>Задачи:</w:t>
      </w:r>
    </w:p>
    <w:p w:rsidR="00AC13E2" w:rsidRDefault="00AC13E2" w:rsidP="00AC13E2">
      <w:pPr>
        <w:numPr>
          <w:ilvl w:val="0"/>
          <w:numId w:val="24"/>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AC13E2" w:rsidRDefault="00AC13E2" w:rsidP="00AC13E2">
      <w:pPr>
        <w:numPr>
          <w:ilvl w:val="0"/>
          <w:numId w:val="24"/>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AC13E2" w:rsidRDefault="00AC13E2" w:rsidP="00AC13E2">
      <w:pPr>
        <w:numPr>
          <w:ilvl w:val="0"/>
          <w:numId w:val="24"/>
        </w:numPr>
        <w:ind w:left="0" w:firstLine="709"/>
        <w:contextualSpacing/>
        <w:jc w:val="both"/>
        <w:rPr>
          <w:i/>
          <w:sz w:val="28"/>
          <w:szCs w:val="28"/>
        </w:rPr>
      </w:pPr>
      <w:r>
        <w:rPr>
          <w:i/>
          <w:sz w:val="28"/>
          <w:szCs w:val="28"/>
        </w:rPr>
        <w:t>обосновать содержание профориентационной работы;</w:t>
      </w:r>
    </w:p>
    <w:p w:rsidR="00AC13E2" w:rsidRDefault="00AC13E2" w:rsidP="00AC13E2">
      <w:pPr>
        <w:numPr>
          <w:ilvl w:val="0"/>
          <w:numId w:val="24"/>
        </w:numPr>
        <w:ind w:left="0" w:firstLine="709"/>
        <w:contextualSpacing/>
        <w:jc w:val="both"/>
        <w:rPr>
          <w:sz w:val="28"/>
          <w:szCs w:val="28"/>
        </w:rPr>
      </w:pPr>
      <w:r>
        <w:rPr>
          <w:i/>
          <w:sz w:val="28"/>
          <w:szCs w:val="28"/>
        </w:rPr>
        <w:t>определить формы и методы профориентации.</w:t>
      </w:r>
    </w:p>
    <w:p w:rsidR="00AC13E2" w:rsidRDefault="00AC13E2" w:rsidP="00AC13E2">
      <w:pPr>
        <w:ind w:firstLine="709"/>
        <w:jc w:val="both"/>
        <w:rPr>
          <w:sz w:val="28"/>
          <w:szCs w:val="28"/>
        </w:rPr>
      </w:pPr>
    </w:p>
    <w:p w:rsidR="00AC13E2" w:rsidRDefault="00AC13E2" w:rsidP="00AC13E2">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AC13E2" w:rsidRDefault="00AC13E2" w:rsidP="00AC13E2">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AC13E2" w:rsidRDefault="00AC13E2" w:rsidP="00AC13E2">
      <w:pPr>
        <w:ind w:firstLine="709"/>
        <w:jc w:val="both"/>
        <w:rPr>
          <w:sz w:val="28"/>
          <w:szCs w:val="28"/>
        </w:rPr>
      </w:pPr>
      <w:r>
        <w:rPr>
          <w:sz w:val="28"/>
          <w:szCs w:val="28"/>
        </w:rPr>
        <w:lastRenderedPageBreak/>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AC13E2" w:rsidRDefault="00AC13E2" w:rsidP="00AC13E2">
      <w:pPr>
        <w:ind w:firstLine="709"/>
        <w:jc w:val="both"/>
        <w:rPr>
          <w:sz w:val="28"/>
          <w:szCs w:val="28"/>
        </w:rPr>
      </w:pPr>
      <w:r>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AC13E2" w:rsidRDefault="00AC13E2" w:rsidP="00AC13E2">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AC13E2" w:rsidRDefault="00AC13E2" w:rsidP="00AC13E2">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AC13E2" w:rsidRDefault="00AC13E2" w:rsidP="00AC13E2">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AC13E2" w:rsidRDefault="00AC13E2" w:rsidP="00AC13E2">
      <w:pPr>
        <w:ind w:firstLine="709"/>
        <w:jc w:val="both"/>
        <w:rPr>
          <w:b/>
          <w:i/>
          <w:sz w:val="28"/>
          <w:szCs w:val="28"/>
        </w:rPr>
      </w:pPr>
      <w:r>
        <w:rPr>
          <w:b/>
          <w:sz w:val="28"/>
          <w:szCs w:val="28"/>
        </w:rPr>
        <w:t>7.</w:t>
      </w:r>
      <w:r>
        <w:rPr>
          <w:b/>
          <w:i/>
          <w:sz w:val="28"/>
          <w:szCs w:val="28"/>
        </w:rPr>
        <w:t xml:space="preserve"> Используемыеметоды</w:t>
      </w:r>
    </w:p>
    <w:p w:rsidR="00AC13E2" w:rsidRDefault="00AC13E2" w:rsidP="00AC13E2">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AC13E2" w:rsidRDefault="00AC13E2" w:rsidP="00AC13E2">
      <w:pPr>
        <w:ind w:firstLine="709"/>
        <w:jc w:val="both"/>
        <w:rPr>
          <w:sz w:val="28"/>
          <w:szCs w:val="28"/>
        </w:rPr>
      </w:pPr>
      <w:r>
        <w:rPr>
          <w:sz w:val="28"/>
          <w:szCs w:val="28"/>
        </w:rPr>
        <w:t>Методы условно делятся на две группы: эмпирические и теоретические.</w:t>
      </w:r>
    </w:p>
    <w:p w:rsidR="00AC13E2" w:rsidRDefault="00AC13E2" w:rsidP="00AC13E2">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AC13E2" w:rsidRDefault="00AC13E2" w:rsidP="00AC13E2">
      <w:pPr>
        <w:numPr>
          <w:ilvl w:val="0"/>
          <w:numId w:val="25"/>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AC13E2" w:rsidRDefault="00AC13E2" w:rsidP="00AC13E2">
      <w:pPr>
        <w:numPr>
          <w:ilvl w:val="0"/>
          <w:numId w:val="25"/>
        </w:numPr>
        <w:ind w:left="0" w:firstLine="709"/>
        <w:contextualSpacing/>
        <w:jc w:val="both"/>
        <w:rPr>
          <w:sz w:val="28"/>
          <w:szCs w:val="28"/>
        </w:rPr>
      </w:pPr>
      <w:r>
        <w:rPr>
          <w:sz w:val="28"/>
          <w:szCs w:val="28"/>
        </w:rPr>
        <w:t>анализ научной литературы;</w:t>
      </w:r>
    </w:p>
    <w:p w:rsidR="00AC13E2" w:rsidRDefault="00AC13E2" w:rsidP="00AC13E2">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AC13E2" w:rsidRDefault="00AC13E2" w:rsidP="00AC13E2">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AC13E2" w:rsidRDefault="00AC13E2" w:rsidP="00AC13E2">
      <w:pPr>
        <w:ind w:firstLine="709"/>
        <w:jc w:val="both"/>
        <w:rPr>
          <w:sz w:val="28"/>
          <w:szCs w:val="28"/>
        </w:rPr>
      </w:pPr>
      <w:r>
        <w:rPr>
          <w:i/>
          <w:sz w:val="28"/>
          <w:szCs w:val="28"/>
        </w:rPr>
        <w:t>Теоретические методы</w:t>
      </w:r>
      <w:r>
        <w:rPr>
          <w:sz w:val="28"/>
          <w:szCs w:val="28"/>
        </w:rPr>
        <w:t xml:space="preserve"> включают:</w:t>
      </w:r>
    </w:p>
    <w:p w:rsidR="00AC13E2" w:rsidRDefault="00AC13E2" w:rsidP="00AC13E2">
      <w:pPr>
        <w:numPr>
          <w:ilvl w:val="0"/>
          <w:numId w:val="26"/>
        </w:numPr>
        <w:ind w:left="0" w:firstLine="709"/>
        <w:contextualSpacing/>
        <w:jc w:val="both"/>
        <w:rPr>
          <w:sz w:val="28"/>
          <w:szCs w:val="28"/>
        </w:rPr>
      </w:pPr>
      <w:r>
        <w:rPr>
          <w:sz w:val="28"/>
          <w:szCs w:val="28"/>
        </w:rPr>
        <w:t>историко-генетический метод;</w:t>
      </w:r>
    </w:p>
    <w:p w:rsidR="00AC13E2" w:rsidRDefault="00AC13E2" w:rsidP="00AC13E2">
      <w:pPr>
        <w:numPr>
          <w:ilvl w:val="0"/>
          <w:numId w:val="26"/>
        </w:numPr>
        <w:ind w:left="0" w:firstLine="709"/>
        <w:contextualSpacing/>
        <w:jc w:val="both"/>
        <w:rPr>
          <w:sz w:val="28"/>
          <w:szCs w:val="28"/>
        </w:rPr>
      </w:pPr>
      <w:r>
        <w:rPr>
          <w:sz w:val="28"/>
          <w:szCs w:val="28"/>
        </w:rPr>
        <w:t>моделирование;</w:t>
      </w:r>
    </w:p>
    <w:p w:rsidR="00AC13E2" w:rsidRDefault="00AC13E2" w:rsidP="00AC13E2">
      <w:pPr>
        <w:numPr>
          <w:ilvl w:val="0"/>
          <w:numId w:val="26"/>
        </w:numPr>
        <w:ind w:left="0" w:firstLine="709"/>
        <w:contextualSpacing/>
        <w:jc w:val="both"/>
        <w:rPr>
          <w:sz w:val="28"/>
          <w:szCs w:val="28"/>
        </w:rPr>
      </w:pPr>
      <w:r>
        <w:rPr>
          <w:sz w:val="28"/>
          <w:szCs w:val="28"/>
        </w:rPr>
        <w:t>сравнение;</w:t>
      </w:r>
    </w:p>
    <w:p w:rsidR="00AC13E2" w:rsidRDefault="00AC13E2" w:rsidP="00AC13E2">
      <w:pPr>
        <w:numPr>
          <w:ilvl w:val="0"/>
          <w:numId w:val="26"/>
        </w:numPr>
        <w:ind w:left="0" w:firstLine="709"/>
        <w:contextualSpacing/>
        <w:jc w:val="both"/>
        <w:rPr>
          <w:sz w:val="28"/>
          <w:szCs w:val="28"/>
        </w:rPr>
      </w:pPr>
      <w:r>
        <w:rPr>
          <w:sz w:val="28"/>
          <w:szCs w:val="28"/>
        </w:rPr>
        <w:t>обобщение;</w:t>
      </w:r>
    </w:p>
    <w:p w:rsidR="00AC13E2" w:rsidRDefault="00AC13E2" w:rsidP="00AC13E2">
      <w:pPr>
        <w:numPr>
          <w:ilvl w:val="0"/>
          <w:numId w:val="26"/>
        </w:numPr>
        <w:ind w:left="0" w:firstLine="709"/>
        <w:contextualSpacing/>
        <w:jc w:val="both"/>
        <w:rPr>
          <w:sz w:val="28"/>
          <w:szCs w:val="28"/>
        </w:rPr>
      </w:pPr>
      <w:r>
        <w:rPr>
          <w:sz w:val="28"/>
          <w:szCs w:val="28"/>
        </w:rPr>
        <w:t>абстрагирование;</w:t>
      </w:r>
    </w:p>
    <w:p w:rsidR="00AC13E2" w:rsidRDefault="00AC13E2" w:rsidP="00AC13E2">
      <w:pPr>
        <w:numPr>
          <w:ilvl w:val="0"/>
          <w:numId w:val="26"/>
        </w:numPr>
        <w:ind w:left="0" w:firstLine="709"/>
        <w:contextualSpacing/>
        <w:jc w:val="both"/>
        <w:rPr>
          <w:sz w:val="28"/>
          <w:szCs w:val="28"/>
        </w:rPr>
      </w:pPr>
      <w:r>
        <w:rPr>
          <w:sz w:val="28"/>
          <w:szCs w:val="28"/>
        </w:rPr>
        <w:t>классификацию;</w:t>
      </w:r>
    </w:p>
    <w:p w:rsidR="00AC13E2" w:rsidRDefault="00AC13E2" w:rsidP="00AC13E2">
      <w:pPr>
        <w:numPr>
          <w:ilvl w:val="0"/>
          <w:numId w:val="26"/>
        </w:numPr>
        <w:ind w:left="0" w:firstLine="709"/>
        <w:contextualSpacing/>
        <w:jc w:val="both"/>
        <w:rPr>
          <w:sz w:val="28"/>
          <w:szCs w:val="28"/>
        </w:rPr>
      </w:pPr>
      <w:r>
        <w:rPr>
          <w:sz w:val="28"/>
          <w:szCs w:val="28"/>
        </w:rPr>
        <w:t>систематизацию;</w:t>
      </w:r>
    </w:p>
    <w:p w:rsidR="00AC13E2" w:rsidRDefault="00AC13E2" w:rsidP="00AC13E2">
      <w:pPr>
        <w:numPr>
          <w:ilvl w:val="0"/>
          <w:numId w:val="26"/>
        </w:numPr>
        <w:ind w:left="0" w:firstLine="709"/>
        <w:contextualSpacing/>
        <w:jc w:val="both"/>
        <w:rPr>
          <w:sz w:val="28"/>
          <w:szCs w:val="28"/>
        </w:rPr>
      </w:pPr>
      <w:r>
        <w:rPr>
          <w:sz w:val="28"/>
          <w:szCs w:val="28"/>
        </w:rPr>
        <w:t>синтез;</w:t>
      </w:r>
    </w:p>
    <w:p w:rsidR="00AC13E2" w:rsidRDefault="00AC13E2" w:rsidP="00AC13E2">
      <w:pPr>
        <w:numPr>
          <w:ilvl w:val="0"/>
          <w:numId w:val="26"/>
        </w:numPr>
        <w:ind w:left="0" w:firstLine="709"/>
        <w:contextualSpacing/>
        <w:jc w:val="both"/>
        <w:rPr>
          <w:sz w:val="28"/>
          <w:szCs w:val="28"/>
        </w:rPr>
      </w:pPr>
      <w:r>
        <w:rPr>
          <w:sz w:val="28"/>
          <w:szCs w:val="28"/>
        </w:rPr>
        <w:t>аналогию и др.</w:t>
      </w:r>
    </w:p>
    <w:p w:rsidR="00AC13E2" w:rsidRDefault="00AC13E2" w:rsidP="00AC13E2">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AC13E2" w:rsidRDefault="00AC13E2" w:rsidP="00AC13E2">
      <w:pPr>
        <w:shd w:val="clear" w:color="auto" w:fill="FFFFFF"/>
        <w:ind w:firstLine="709"/>
        <w:jc w:val="both"/>
        <w:rPr>
          <w:sz w:val="28"/>
          <w:szCs w:val="28"/>
        </w:rPr>
      </w:pPr>
      <w:r>
        <w:rPr>
          <w:sz w:val="28"/>
          <w:szCs w:val="28"/>
        </w:rPr>
        <w:lastRenderedPageBreak/>
        <w:t xml:space="preserve">8. В разделе </w:t>
      </w:r>
      <w:r>
        <w:rPr>
          <w:b/>
          <w:i/>
          <w:sz w:val="28"/>
          <w:szCs w:val="28"/>
        </w:rPr>
        <w:t>практическая база исследования</w:t>
      </w:r>
      <w:r>
        <w:rPr>
          <w:sz w:val="28"/>
          <w:szCs w:val="28"/>
        </w:rPr>
        <w:t xml:space="preserve">необходимо   указать на базе каких организаций выполнялась выпускная квалификационная работа. </w:t>
      </w:r>
    </w:p>
    <w:p w:rsidR="00AC13E2" w:rsidRDefault="00AC13E2" w:rsidP="00AC13E2">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AC13E2" w:rsidRDefault="00AC13E2" w:rsidP="00AC13E2">
      <w:pPr>
        <w:pStyle w:val="afc"/>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AC13E2" w:rsidRDefault="00AC13E2" w:rsidP="00AC13E2">
      <w:pPr>
        <w:pStyle w:val="afc"/>
        <w:shd w:val="clear" w:color="auto" w:fill="FFFFFF"/>
        <w:spacing w:line="240" w:lineRule="auto"/>
        <w:ind w:firstLine="709"/>
        <w:jc w:val="both"/>
        <w:rPr>
          <w:sz w:val="28"/>
          <w:szCs w:val="28"/>
        </w:rPr>
      </w:pPr>
    </w:p>
    <w:p w:rsidR="00AC13E2" w:rsidRDefault="00AC13E2" w:rsidP="00AC13E2">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Работа над первой главой (Обзор литературы по проблеме)</w:t>
      </w:r>
      <w:bookmarkEnd w:id="9"/>
    </w:p>
    <w:p w:rsidR="00AC13E2" w:rsidRDefault="00AC13E2" w:rsidP="00AC13E2">
      <w:pPr>
        <w:pStyle w:val="afc"/>
        <w:shd w:val="clear" w:color="auto" w:fill="FFFFFF"/>
        <w:spacing w:line="240" w:lineRule="auto"/>
        <w:ind w:firstLine="709"/>
        <w:jc w:val="center"/>
        <w:rPr>
          <w:sz w:val="28"/>
          <w:szCs w:val="28"/>
        </w:rPr>
      </w:pPr>
    </w:p>
    <w:p w:rsidR="00AC13E2" w:rsidRDefault="00AC13E2" w:rsidP="00AC13E2">
      <w:pPr>
        <w:pStyle w:val="af9"/>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AC13E2" w:rsidRDefault="00AC13E2" w:rsidP="00AC13E2">
      <w:pPr>
        <w:pStyle w:val="af9"/>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Cs/>
          <w:sz w:val="28"/>
          <w:szCs w:val="28"/>
        </w:rPr>
        <w:t>Современное состояние</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AC13E2" w:rsidRDefault="00AC13E2" w:rsidP="00AC13E2">
      <w:pPr>
        <w:pStyle w:val="af9"/>
        <w:spacing w:after="0"/>
        <w:ind w:firstLine="709"/>
        <w:jc w:val="both"/>
        <w:rPr>
          <w:i/>
          <w:sz w:val="28"/>
          <w:szCs w:val="28"/>
        </w:rPr>
      </w:pPr>
      <w:r>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AC13E2" w:rsidRDefault="00AC13E2" w:rsidP="00AC13E2">
      <w:pPr>
        <w:pStyle w:val="afc"/>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AC13E2" w:rsidRDefault="00AC13E2" w:rsidP="00AC13E2">
      <w:pPr>
        <w:pStyle w:val="afc"/>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AC13E2" w:rsidRDefault="00AC13E2" w:rsidP="00AC13E2">
      <w:pPr>
        <w:pStyle w:val="afc"/>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AC13E2" w:rsidRDefault="00AC13E2" w:rsidP="00AC13E2">
      <w:pPr>
        <w:pStyle w:val="afc"/>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AC13E2" w:rsidRDefault="00AC13E2" w:rsidP="00AC13E2">
      <w:pPr>
        <w:pStyle w:val="afc"/>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w:t>
      </w:r>
      <w:r>
        <w:rPr>
          <w:sz w:val="28"/>
          <w:szCs w:val="28"/>
        </w:rPr>
        <w:lastRenderedPageBreak/>
        <w:t xml:space="preserve">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AC13E2" w:rsidRDefault="00AC13E2" w:rsidP="00AC13E2">
      <w:pPr>
        <w:pStyle w:val="afc"/>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AC13E2" w:rsidRDefault="00AC13E2" w:rsidP="00AC13E2">
      <w:pPr>
        <w:pStyle w:val="afc"/>
        <w:numPr>
          <w:ilvl w:val="0"/>
          <w:numId w:val="28"/>
        </w:numPr>
        <w:ind w:left="0" w:firstLine="709"/>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AC13E2" w:rsidRDefault="00AC13E2" w:rsidP="00AC13E2">
      <w:pPr>
        <w:pStyle w:val="afc"/>
        <w:numPr>
          <w:ilvl w:val="0"/>
          <w:numId w:val="28"/>
        </w:numPr>
        <w:ind w:left="0" w:firstLine="709"/>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AC13E2" w:rsidRDefault="00AC13E2" w:rsidP="00AC13E2">
      <w:pPr>
        <w:pStyle w:val="afc"/>
        <w:numPr>
          <w:ilvl w:val="0"/>
          <w:numId w:val="28"/>
        </w:numPr>
        <w:ind w:left="0" w:firstLine="709"/>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AC13E2" w:rsidRDefault="00AC13E2" w:rsidP="00AC13E2">
      <w:pPr>
        <w:pStyle w:val="afc"/>
        <w:numPr>
          <w:ilvl w:val="0"/>
          <w:numId w:val="28"/>
        </w:numPr>
        <w:ind w:left="0" w:firstLine="709"/>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AC13E2" w:rsidRDefault="00AC13E2" w:rsidP="00AC13E2">
      <w:pPr>
        <w:pStyle w:val="afc"/>
        <w:numPr>
          <w:ilvl w:val="0"/>
          <w:numId w:val="28"/>
        </w:numPr>
        <w:ind w:left="0" w:firstLine="709"/>
        <w:jc w:val="both"/>
      </w:pPr>
      <w:r>
        <w:rPr>
          <w:sz w:val="28"/>
          <w:szCs w:val="28"/>
        </w:rPr>
        <w:t>Закономерности, которым подчиняется явление.</w:t>
      </w:r>
    </w:p>
    <w:p w:rsidR="00AC13E2" w:rsidRDefault="00AC13E2" w:rsidP="00AC13E2">
      <w:pPr>
        <w:pStyle w:val="afc"/>
        <w:numPr>
          <w:ilvl w:val="0"/>
          <w:numId w:val="28"/>
        </w:numPr>
        <w:ind w:left="0" w:firstLine="709"/>
        <w:jc w:val="both"/>
      </w:pPr>
      <w:r>
        <w:rPr>
          <w:sz w:val="28"/>
          <w:szCs w:val="28"/>
        </w:rPr>
        <w:t>Прикладное, практическое использование психического явления (свойства, функции) или учет его характеристик.</w:t>
      </w:r>
    </w:p>
    <w:p w:rsidR="00AC13E2" w:rsidRDefault="00AC13E2" w:rsidP="00AC13E2">
      <w:pPr>
        <w:pStyle w:val="afc"/>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AC13E2" w:rsidRDefault="00AC13E2" w:rsidP="00AC13E2">
      <w:pPr>
        <w:pStyle w:val="afc"/>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AC13E2" w:rsidRDefault="00AC13E2" w:rsidP="00AC13E2">
      <w:pPr>
        <w:pStyle w:val="afc"/>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AC13E2" w:rsidRDefault="00AC13E2" w:rsidP="00AC13E2">
      <w:pPr>
        <w:pStyle w:val="afc"/>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AC13E2" w:rsidRDefault="00AC13E2" w:rsidP="00AC13E2">
      <w:pPr>
        <w:pStyle w:val="afc"/>
        <w:ind w:firstLine="525"/>
        <w:jc w:val="both"/>
      </w:pPr>
      <w:r>
        <w:rPr>
          <w:sz w:val="28"/>
          <w:szCs w:val="28"/>
        </w:rPr>
        <w:lastRenderedPageBreak/>
        <w:t>В качестве выводов выделяются слабо изученные области и противоречивые данные, на которых и сосредотачивается дальнейшее исследование.</w:t>
      </w:r>
    </w:p>
    <w:p w:rsidR="00AC13E2" w:rsidRDefault="00AC13E2" w:rsidP="00AC13E2">
      <w:pPr>
        <w:pStyle w:val="afc"/>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AC13E2" w:rsidRDefault="00AC13E2" w:rsidP="00AC13E2">
      <w:pPr>
        <w:pStyle w:val="afc"/>
        <w:shd w:val="clear" w:color="auto" w:fill="FFFFFF"/>
        <w:ind w:firstLine="720"/>
        <w:jc w:val="both"/>
      </w:pPr>
      <w:r>
        <w:rPr>
          <w:sz w:val="28"/>
          <w:szCs w:val="28"/>
        </w:rPr>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AC13E2" w:rsidRDefault="00AC13E2" w:rsidP="00AC13E2">
      <w:pPr>
        <w:pStyle w:val="afc"/>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AC13E2" w:rsidRDefault="00AC13E2" w:rsidP="00AC13E2">
      <w:pPr>
        <w:pStyle w:val="afc"/>
        <w:shd w:val="clear" w:color="auto" w:fill="FFFFFF"/>
        <w:ind w:firstLine="709"/>
        <w:jc w:val="both"/>
      </w:pPr>
      <w:r>
        <w:rPr>
          <w:spacing w:val="-5"/>
          <w:sz w:val="28"/>
          <w:szCs w:val="28"/>
        </w:rPr>
        <w:lastRenderedPageBreak/>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AC13E2" w:rsidRDefault="00AC13E2" w:rsidP="00AC13E2">
      <w:pPr>
        <w:pStyle w:val="afc"/>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AC13E2" w:rsidRDefault="00AC13E2" w:rsidP="00AC13E2">
      <w:pPr>
        <w:pStyle w:val="af9"/>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AC13E2" w:rsidRDefault="00AC13E2" w:rsidP="00AC13E2">
      <w:pPr>
        <w:pStyle w:val="afc"/>
        <w:shd w:val="clear" w:color="auto" w:fill="FFFFFF"/>
        <w:spacing w:line="240" w:lineRule="auto"/>
        <w:ind w:firstLine="709"/>
        <w:jc w:val="center"/>
        <w:rPr>
          <w:sz w:val="28"/>
          <w:szCs w:val="28"/>
        </w:rPr>
      </w:pPr>
    </w:p>
    <w:p w:rsidR="00AC13E2" w:rsidRDefault="00AC13E2" w:rsidP="00AC13E2">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AC13E2" w:rsidRDefault="00AC13E2" w:rsidP="00AC13E2">
      <w:pPr>
        <w:pStyle w:val="afc"/>
        <w:shd w:val="clear" w:color="auto" w:fill="FFFFFF"/>
        <w:spacing w:line="240" w:lineRule="auto"/>
        <w:ind w:firstLine="709"/>
        <w:jc w:val="center"/>
        <w:rPr>
          <w:sz w:val="28"/>
          <w:szCs w:val="28"/>
        </w:rPr>
      </w:pPr>
    </w:p>
    <w:p w:rsidR="00AC13E2" w:rsidRDefault="00AC13E2" w:rsidP="00AC13E2">
      <w:pPr>
        <w:pStyle w:val="afc"/>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AC13E2" w:rsidRDefault="00AC13E2" w:rsidP="00AC13E2">
      <w:pPr>
        <w:pStyle w:val="afc"/>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AC13E2" w:rsidRDefault="00AC13E2" w:rsidP="00AC13E2">
      <w:pPr>
        <w:pStyle w:val="afc"/>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AC13E2" w:rsidRDefault="00AC13E2" w:rsidP="00AC13E2">
      <w:pPr>
        <w:pStyle w:val="afc"/>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AC13E2" w:rsidRDefault="00AC13E2" w:rsidP="00AC13E2">
      <w:pPr>
        <w:pStyle w:val="afc"/>
        <w:spacing w:line="240" w:lineRule="auto"/>
        <w:ind w:firstLine="709"/>
        <w:jc w:val="both"/>
        <w:rPr>
          <w:sz w:val="28"/>
          <w:szCs w:val="28"/>
        </w:rPr>
      </w:pPr>
      <w:r>
        <w:rPr>
          <w:sz w:val="28"/>
          <w:szCs w:val="28"/>
        </w:rPr>
        <w:t xml:space="preserve">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w:t>
      </w:r>
      <w:r>
        <w:rPr>
          <w:sz w:val="28"/>
          <w:szCs w:val="28"/>
        </w:rPr>
        <w:lastRenderedPageBreak/>
        <w:t>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AC13E2" w:rsidRDefault="00AC13E2" w:rsidP="00AC13E2">
      <w:pPr>
        <w:pStyle w:val="afc"/>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AC13E2" w:rsidRDefault="00AC13E2" w:rsidP="00AC13E2">
      <w:pPr>
        <w:pStyle w:val="afc"/>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AC13E2" w:rsidRDefault="00AC13E2" w:rsidP="00AC13E2">
      <w:pPr>
        <w:pStyle w:val="afc"/>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AC13E2" w:rsidRDefault="00AC13E2" w:rsidP="00AC13E2">
      <w:pPr>
        <w:pStyle w:val="afc"/>
        <w:spacing w:line="240" w:lineRule="auto"/>
        <w:ind w:firstLine="709"/>
        <w:jc w:val="both"/>
        <w:rPr>
          <w:sz w:val="28"/>
          <w:szCs w:val="28"/>
        </w:rPr>
      </w:pPr>
      <w:r>
        <w:rPr>
          <w:sz w:val="28"/>
          <w:szCs w:val="28"/>
        </w:rPr>
        <w:t>Структура этой главы состоит из следующих элементов:</w:t>
      </w:r>
    </w:p>
    <w:p w:rsidR="00AC13E2" w:rsidRDefault="00AC13E2" w:rsidP="00AC13E2">
      <w:pPr>
        <w:pStyle w:val="afc"/>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AC13E2" w:rsidRDefault="00AC13E2" w:rsidP="00AC13E2">
      <w:pPr>
        <w:pStyle w:val="afc"/>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AC13E2" w:rsidRDefault="00AC13E2" w:rsidP="00AC13E2">
      <w:pPr>
        <w:pStyle w:val="afc"/>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AC13E2" w:rsidRDefault="00AC13E2" w:rsidP="00AC13E2">
      <w:pPr>
        <w:pStyle w:val="afc"/>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w:t>
      </w:r>
      <w:r>
        <w:rPr>
          <w:sz w:val="28"/>
          <w:szCs w:val="28"/>
        </w:rPr>
        <w:lastRenderedPageBreak/>
        <w:t xml:space="preserve">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AC13E2" w:rsidRDefault="00AC13E2" w:rsidP="00AC13E2">
      <w:pPr>
        <w:pStyle w:val="afc"/>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AC13E2" w:rsidRDefault="00AC13E2" w:rsidP="00AC13E2">
      <w:pPr>
        <w:pStyle w:val="afc"/>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AC13E2" w:rsidRDefault="00AC13E2" w:rsidP="00AC13E2">
      <w:pPr>
        <w:pStyle w:val="afc"/>
        <w:shd w:val="clear" w:color="auto" w:fill="FFFFFF"/>
        <w:spacing w:line="240" w:lineRule="auto"/>
        <w:ind w:firstLine="709"/>
        <w:jc w:val="both"/>
        <w:rPr>
          <w:sz w:val="28"/>
          <w:szCs w:val="28"/>
        </w:rPr>
      </w:pPr>
      <w:r>
        <w:rPr>
          <w:sz w:val="28"/>
          <w:szCs w:val="28"/>
        </w:rPr>
        <w:t>Формирующий эксперимент включает в себя:</w:t>
      </w:r>
    </w:p>
    <w:p w:rsidR="00AC13E2" w:rsidRDefault="00AC13E2" w:rsidP="00AC13E2">
      <w:pPr>
        <w:pStyle w:val="afc"/>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AC13E2" w:rsidRDefault="00AC13E2" w:rsidP="00AC13E2">
      <w:pPr>
        <w:pStyle w:val="afc"/>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AC13E2" w:rsidRDefault="00AC13E2" w:rsidP="00AC13E2">
      <w:pPr>
        <w:pStyle w:val="afc"/>
        <w:shd w:val="clear" w:color="auto" w:fill="FFFFFF"/>
        <w:spacing w:line="240" w:lineRule="auto"/>
        <w:ind w:firstLine="709"/>
        <w:jc w:val="both"/>
        <w:rPr>
          <w:sz w:val="28"/>
          <w:szCs w:val="28"/>
        </w:rPr>
      </w:pPr>
      <w:r>
        <w:rPr>
          <w:sz w:val="28"/>
          <w:szCs w:val="28"/>
        </w:rPr>
        <w:t>- практическое осуществление эксперимента;</w:t>
      </w:r>
    </w:p>
    <w:p w:rsidR="00AC13E2" w:rsidRDefault="00AC13E2" w:rsidP="00AC13E2">
      <w:pPr>
        <w:pStyle w:val="afc"/>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AC13E2" w:rsidRDefault="00AC13E2" w:rsidP="00AC13E2">
      <w:pPr>
        <w:pStyle w:val="afc"/>
        <w:shd w:val="clear" w:color="auto" w:fill="FFFFFF"/>
        <w:spacing w:line="240" w:lineRule="auto"/>
        <w:ind w:firstLine="709"/>
        <w:jc w:val="both"/>
        <w:rPr>
          <w:sz w:val="28"/>
          <w:szCs w:val="28"/>
        </w:rPr>
      </w:pPr>
      <w:r>
        <w:rPr>
          <w:sz w:val="28"/>
          <w:szCs w:val="28"/>
        </w:rPr>
        <w:t>- выявление зависимостей между переменными;</w:t>
      </w:r>
    </w:p>
    <w:p w:rsidR="00AC13E2" w:rsidRDefault="00AC13E2" w:rsidP="00AC13E2">
      <w:pPr>
        <w:pStyle w:val="afc"/>
        <w:shd w:val="clear" w:color="auto" w:fill="FFFFFF"/>
        <w:spacing w:line="240" w:lineRule="auto"/>
        <w:ind w:firstLine="709"/>
        <w:jc w:val="both"/>
        <w:rPr>
          <w:sz w:val="28"/>
          <w:szCs w:val="28"/>
        </w:rPr>
      </w:pPr>
      <w:r>
        <w:rPr>
          <w:sz w:val="28"/>
          <w:szCs w:val="28"/>
        </w:rPr>
        <w:t>- подтверждение (не подтверждение) гипотезы.</w:t>
      </w:r>
    </w:p>
    <w:p w:rsidR="00AC13E2" w:rsidRDefault="00AC13E2" w:rsidP="00AC13E2">
      <w:pPr>
        <w:pStyle w:val="afc"/>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AC13E2" w:rsidRDefault="00AC13E2" w:rsidP="00AC13E2">
      <w:pPr>
        <w:pStyle w:val="afc"/>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AC13E2" w:rsidRDefault="00AC13E2" w:rsidP="00AC13E2">
      <w:pPr>
        <w:pStyle w:val="afc"/>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AC13E2" w:rsidRDefault="00AC13E2" w:rsidP="00AC13E2">
      <w:pPr>
        <w:pStyle w:val="afc"/>
        <w:ind w:firstLine="708"/>
        <w:jc w:val="both"/>
      </w:pPr>
      <w:r>
        <w:rPr>
          <w:sz w:val="28"/>
          <w:szCs w:val="28"/>
        </w:rPr>
        <w:lastRenderedPageBreak/>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AC13E2" w:rsidRDefault="00AC13E2" w:rsidP="00AC13E2">
      <w:pPr>
        <w:pStyle w:val="afc"/>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AC13E2" w:rsidRDefault="00AC13E2" w:rsidP="00AC13E2">
      <w:pPr>
        <w:pStyle w:val="afc"/>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AC13E2" w:rsidRDefault="00AC13E2" w:rsidP="00AC13E2">
      <w:pPr>
        <w:pStyle w:val="afc"/>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AC13E2" w:rsidRDefault="00AC13E2" w:rsidP="00AC13E2">
      <w:pPr>
        <w:pStyle w:val="afc"/>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AC13E2" w:rsidRDefault="00AC13E2" w:rsidP="00AC13E2">
      <w:pPr>
        <w:pStyle w:val="afc"/>
        <w:ind w:firstLine="708"/>
        <w:jc w:val="both"/>
      </w:pPr>
    </w:p>
    <w:p w:rsidR="00AC13E2" w:rsidRDefault="00AC13E2" w:rsidP="00AC13E2">
      <w:pPr>
        <w:pStyle w:val="afc"/>
        <w:ind w:firstLine="708"/>
        <w:jc w:val="both"/>
      </w:pPr>
    </w:p>
    <w:p w:rsidR="00AC13E2" w:rsidRDefault="00AC13E2" w:rsidP="00AC13E2">
      <w:pPr>
        <w:pStyle w:val="afc"/>
        <w:jc w:val="center"/>
      </w:pPr>
      <w:r>
        <w:rPr>
          <w:b/>
          <w:sz w:val="28"/>
          <w:szCs w:val="28"/>
        </w:rPr>
        <w:t>Краткая классификация задач и методов их статистического решения</w:t>
      </w:r>
    </w:p>
    <w:p w:rsidR="00AC13E2" w:rsidRDefault="00AC13E2" w:rsidP="00AC13E2">
      <w:pPr>
        <w:pStyle w:val="afc"/>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5"/>
        <w:gridCol w:w="1472"/>
        <w:gridCol w:w="6444"/>
      </w:tblGrid>
      <w:tr w:rsidR="00AC13E2" w:rsidTr="00E87C37">
        <w:trPr>
          <w:cantSplit/>
        </w:trPr>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t>Методы</w:t>
            </w:r>
          </w:p>
        </w:tc>
      </w:tr>
      <w:tr w:rsidR="00AC13E2" w:rsidTr="00E87C37">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29"/>
              </w:numPr>
              <w:jc w:val="both"/>
            </w:pPr>
            <w:r>
              <w:t>Критерий Макнамары</w:t>
            </w:r>
          </w:p>
          <w:p w:rsidR="00AC13E2" w:rsidRDefault="00AC13E2" w:rsidP="00E87C37">
            <w:pPr>
              <w:pStyle w:val="afc"/>
              <w:numPr>
                <w:ilvl w:val="0"/>
                <w:numId w:val="29"/>
              </w:numPr>
              <w:jc w:val="both"/>
            </w:pPr>
            <w:r>
              <w:rPr>
                <w:lang w:val="en-US"/>
              </w:rPr>
              <w:t>Q</w:t>
            </w:r>
            <w:r>
              <w:t xml:space="preserve"> критерий Розенбаума</w:t>
            </w:r>
          </w:p>
          <w:p w:rsidR="00AC13E2" w:rsidRDefault="00AC13E2" w:rsidP="00E87C37">
            <w:pPr>
              <w:pStyle w:val="afc"/>
              <w:numPr>
                <w:ilvl w:val="0"/>
                <w:numId w:val="29"/>
              </w:numPr>
              <w:jc w:val="both"/>
            </w:pPr>
            <w:r>
              <w:rPr>
                <w:lang w:val="en-US"/>
              </w:rPr>
              <w:t xml:space="preserve">U </w:t>
            </w:r>
            <w:r>
              <w:t>критерий Манна-Уитни</w:t>
            </w:r>
          </w:p>
          <w:p w:rsidR="00AC13E2" w:rsidRDefault="00AC13E2" w:rsidP="00E87C37">
            <w:pPr>
              <w:pStyle w:val="afc"/>
              <w:numPr>
                <w:ilvl w:val="0"/>
                <w:numId w:val="29"/>
              </w:numPr>
              <w:jc w:val="both"/>
            </w:pPr>
            <w:r>
              <w:t>Угловое преобразование Фишера</w:t>
            </w:r>
          </w:p>
        </w:tc>
      </w:tr>
      <w:tr w:rsidR="00AC13E2" w:rsidTr="00E87C37">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0"/>
              </w:numPr>
              <w:jc w:val="both"/>
            </w:pPr>
            <w:r>
              <w:rPr>
                <w:lang w:val="en-US"/>
              </w:rPr>
              <w:t>S</w:t>
            </w:r>
            <w:r>
              <w:t xml:space="preserve"> критерий Джонкира</w:t>
            </w:r>
          </w:p>
          <w:p w:rsidR="00AC13E2" w:rsidRDefault="00AC13E2" w:rsidP="00E87C37">
            <w:pPr>
              <w:pStyle w:val="afc"/>
              <w:numPr>
                <w:ilvl w:val="0"/>
                <w:numId w:val="30"/>
              </w:numPr>
              <w:jc w:val="both"/>
            </w:pPr>
            <w:r>
              <w:t>Н критерий Крускала-Уоллиса</w:t>
            </w:r>
          </w:p>
        </w:tc>
      </w:tr>
      <w:tr w:rsidR="00AC13E2" w:rsidTr="00E87C37">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1"/>
              </w:numPr>
              <w:jc w:val="both"/>
            </w:pPr>
            <w:r>
              <w:t>Т критерий Вилкоксона</w:t>
            </w:r>
          </w:p>
          <w:p w:rsidR="00AC13E2" w:rsidRDefault="00AC13E2" w:rsidP="00E87C37">
            <w:pPr>
              <w:pStyle w:val="afc"/>
              <w:numPr>
                <w:ilvl w:val="0"/>
                <w:numId w:val="31"/>
              </w:numPr>
              <w:jc w:val="both"/>
            </w:pPr>
            <w:r>
              <w:rPr>
                <w:lang w:val="en-US"/>
              </w:rPr>
              <w:t>G</w:t>
            </w:r>
            <w:r>
              <w:t xml:space="preserve"> критерий знаков</w:t>
            </w:r>
          </w:p>
          <w:p w:rsidR="00AC13E2" w:rsidRDefault="00AC13E2" w:rsidP="00E87C37">
            <w:pPr>
              <w:pStyle w:val="afc"/>
              <w:numPr>
                <w:ilvl w:val="0"/>
                <w:numId w:val="31"/>
              </w:numPr>
              <w:jc w:val="both"/>
            </w:pPr>
            <w:r>
              <w:t>Угловое преобразование Фишера</w:t>
            </w:r>
          </w:p>
          <w:p w:rsidR="00AC13E2" w:rsidRDefault="00AC13E2" w:rsidP="00E87C37">
            <w:pPr>
              <w:pStyle w:val="afc"/>
              <w:numPr>
                <w:ilvl w:val="0"/>
                <w:numId w:val="31"/>
              </w:numPr>
              <w:jc w:val="both"/>
            </w:pPr>
            <w:r>
              <w:rPr>
                <w:lang w:val="en-US"/>
              </w:rPr>
              <w:t>t</w:t>
            </w:r>
            <w:r>
              <w:t>-критерий Стьюдента</w:t>
            </w:r>
          </w:p>
        </w:tc>
      </w:tr>
      <w:tr w:rsidR="00AC13E2" w:rsidTr="00E87C37">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2"/>
              </w:numPr>
              <w:jc w:val="both"/>
            </w:pPr>
            <w:r>
              <w:t>Критерий Фридмана</w:t>
            </w:r>
          </w:p>
          <w:p w:rsidR="00AC13E2" w:rsidRDefault="00AC13E2" w:rsidP="00E87C37">
            <w:pPr>
              <w:pStyle w:val="afc"/>
              <w:numPr>
                <w:ilvl w:val="0"/>
                <w:numId w:val="32"/>
              </w:numPr>
              <w:jc w:val="both"/>
            </w:pPr>
            <w:r>
              <w:rPr>
                <w:lang w:val="en-US"/>
              </w:rPr>
              <w:t>L</w:t>
            </w:r>
            <w:r>
              <w:t xml:space="preserve"> критерий тенденций Пейджа</w:t>
            </w:r>
          </w:p>
          <w:p w:rsidR="00AC13E2" w:rsidRDefault="00AC13E2" w:rsidP="00E87C37">
            <w:pPr>
              <w:pStyle w:val="afc"/>
              <w:numPr>
                <w:ilvl w:val="0"/>
                <w:numId w:val="32"/>
              </w:numPr>
              <w:jc w:val="both"/>
            </w:pPr>
            <w:r>
              <w:rPr>
                <w:lang w:val="en-US"/>
              </w:rPr>
              <w:t>t</w:t>
            </w:r>
            <w:r>
              <w:t>-критерий Стьюдента</w:t>
            </w:r>
          </w:p>
        </w:tc>
      </w:tr>
      <w:tr w:rsidR="00AC13E2" w:rsidTr="00E87C37">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а)при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3"/>
              </w:numPr>
              <w:jc w:val="both"/>
            </w:pPr>
            <w:r>
              <w:t>Критерий Пирсона</w:t>
            </w:r>
          </w:p>
          <w:p w:rsidR="00AC13E2" w:rsidRDefault="00AC13E2" w:rsidP="00E87C37">
            <w:pPr>
              <w:pStyle w:val="afc"/>
              <w:numPr>
                <w:ilvl w:val="0"/>
                <w:numId w:val="33"/>
              </w:numPr>
              <w:jc w:val="both"/>
            </w:pPr>
            <w:r>
              <w:t>Критерий Колмогорова – Смирнова</w:t>
            </w:r>
          </w:p>
          <w:p w:rsidR="00AC13E2" w:rsidRDefault="00AC13E2" w:rsidP="00E87C37">
            <w:pPr>
              <w:pStyle w:val="afc"/>
              <w:numPr>
                <w:ilvl w:val="0"/>
                <w:numId w:val="33"/>
              </w:numPr>
              <w:jc w:val="both"/>
            </w:pPr>
            <w:r>
              <w:rPr>
                <w:lang w:val="en-US"/>
              </w:rPr>
              <w:t>t</w:t>
            </w:r>
            <w:r>
              <w:t>-критерий Стьюдента</w:t>
            </w:r>
          </w:p>
        </w:tc>
      </w:tr>
      <w:tr w:rsidR="00AC13E2" w:rsidTr="00E87C37">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б)при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4"/>
              </w:numPr>
              <w:jc w:val="both"/>
            </w:pPr>
            <w:r>
              <w:t>Критерий Пирсона</w:t>
            </w:r>
          </w:p>
          <w:p w:rsidR="00AC13E2" w:rsidRDefault="00AC13E2" w:rsidP="00E87C37">
            <w:pPr>
              <w:pStyle w:val="afc"/>
              <w:numPr>
                <w:ilvl w:val="0"/>
                <w:numId w:val="34"/>
              </w:numPr>
              <w:jc w:val="both"/>
            </w:pPr>
            <w:r>
              <w:t>Критерий Колмогорова – Смирнова</w:t>
            </w:r>
          </w:p>
          <w:p w:rsidR="00AC13E2" w:rsidRDefault="00AC13E2" w:rsidP="00E87C37">
            <w:pPr>
              <w:pStyle w:val="afc"/>
              <w:numPr>
                <w:ilvl w:val="0"/>
                <w:numId w:val="34"/>
              </w:numPr>
              <w:jc w:val="both"/>
            </w:pPr>
            <w:r>
              <w:t>Угловое преобразование Фишера</w:t>
            </w:r>
          </w:p>
        </w:tc>
      </w:tr>
      <w:tr w:rsidR="00AC13E2" w:rsidTr="00E87C37">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5"/>
              </w:numPr>
            </w:pPr>
            <w:r>
              <w:t>Коэффициент корреляции Пирсона</w:t>
            </w:r>
          </w:p>
          <w:p w:rsidR="00AC13E2" w:rsidRDefault="00AC13E2" w:rsidP="00E87C37">
            <w:pPr>
              <w:pStyle w:val="afc"/>
              <w:numPr>
                <w:ilvl w:val="0"/>
                <w:numId w:val="35"/>
              </w:numPr>
            </w:pPr>
            <w:r>
              <w:t>Коэффициент корреляции Кендалла</w:t>
            </w:r>
          </w:p>
          <w:p w:rsidR="00AC13E2" w:rsidRDefault="00AC13E2" w:rsidP="00E87C37">
            <w:pPr>
              <w:pStyle w:val="afc"/>
              <w:numPr>
                <w:ilvl w:val="0"/>
                <w:numId w:val="35"/>
              </w:numPr>
            </w:pPr>
            <w:r>
              <w:rPr>
                <w:lang w:val="en-US"/>
              </w:rPr>
              <w:t>R</w:t>
            </w:r>
            <w:r>
              <w:t xml:space="preserve">-бисериальный коэффициент  </w:t>
            </w:r>
          </w:p>
          <w:p w:rsidR="00AC13E2" w:rsidRDefault="00AC13E2" w:rsidP="00E87C37">
            <w:pPr>
              <w:pStyle w:val="afc"/>
            </w:pPr>
            <w:r>
              <w:t>корреляции</w:t>
            </w:r>
          </w:p>
          <w:p w:rsidR="00AC13E2" w:rsidRDefault="00AC13E2" w:rsidP="00E87C37">
            <w:pPr>
              <w:pStyle w:val="afc"/>
              <w:numPr>
                <w:ilvl w:val="0"/>
                <w:numId w:val="35"/>
              </w:numPr>
            </w:pPr>
            <w:r>
              <w:t>Корреляционное отношение Пирсона</w:t>
            </w:r>
          </w:p>
        </w:tc>
      </w:tr>
      <w:tr w:rsidR="00AC13E2" w:rsidTr="00E87C37">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5"/>
              </w:numPr>
            </w:pPr>
            <w:r>
              <w:rPr>
                <w:lang w:val="en-US"/>
              </w:rPr>
              <w:t>p</w:t>
            </w:r>
            <w:r>
              <w:t xml:space="preserve"> коэффициент ранговой корреляции </w:t>
            </w:r>
          </w:p>
          <w:p w:rsidR="00AC13E2" w:rsidRDefault="00AC13E2" w:rsidP="00E87C37">
            <w:pPr>
              <w:pStyle w:val="afc"/>
              <w:numPr>
                <w:ilvl w:val="0"/>
                <w:numId w:val="35"/>
              </w:numPr>
            </w:pPr>
            <w:r>
              <w:t>Спирмена</w:t>
            </w:r>
          </w:p>
          <w:p w:rsidR="00AC13E2" w:rsidRDefault="00AC13E2" w:rsidP="00E87C37">
            <w:pPr>
              <w:pStyle w:val="afc"/>
              <w:numPr>
                <w:ilvl w:val="0"/>
                <w:numId w:val="35"/>
              </w:numPr>
            </w:pPr>
            <w:r>
              <w:rPr>
                <w:lang w:val="en-US"/>
              </w:rPr>
              <w:t>r</w:t>
            </w:r>
            <w:r>
              <w:t xml:space="preserve"> коэффициент корреляции Пирсона</w:t>
            </w:r>
          </w:p>
          <w:p w:rsidR="00AC13E2" w:rsidRDefault="00AC13E2" w:rsidP="00E87C37">
            <w:pPr>
              <w:pStyle w:val="afc"/>
              <w:numPr>
                <w:ilvl w:val="0"/>
                <w:numId w:val="35"/>
              </w:numPr>
            </w:pPr>
            <w:r>
              <w:t>Линейная и криволинейная регрессии</w:t>
            </w:r>
          </w:p>
        </w:tc>
      </w:tr>
      <w:tr w:rsidR="00AC13E2" w:rsidTr="00E87C37">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6"/>
              </w:numPr>
            </w:pPr>
            <w:r>
              <w:rPr>
                <w:lang w:val="en-US"/>
              </w:rPr>
              <w:t>S</w:t>
            </w:r>
            <w:r>
              <w:t xml:space="preserve"> критерий Джонкира</w:t>
            </w:r>
          </w:p>
          <w:p w:rsidR="00AC13E2" w:rsidRDefault="00AC13E2" w:rsidP="00E87C37">
            <w:pPr>
              <w:pStyle w:val="afc"/>
              <w:numPr>
                <w:ilvl w:val="0"/>
                <w:numId w:val="36"/>
              </w:numPr>
            </w:pPr>
            <w:r>
              <w:rPr>
                <w:lang w:val="en-US"/>
              </w:rPr>
              <w:t>L</w:t>
            </w:r>
            <w:r>
              <w:t xml:space="preserve"> критерий тенденций Пейджа</w:t>
            </w:r>
          </w:p>
          <w:p w:rsidR="00AC13E2" w:rsidRDefault="00AC13E2" w:rsidP="00E87C37">
            <w:pPr>
              <w:pStyle w:val="afc"/>
              <w:numPr>
                <w:ilvl w:val="0"/>
                <w:numId w:val="36"/>
              </w:numPr>
            </w:pPr>
            <w:r>
              <w:t>Однофакторный дисперсионный</w:t>
            </w:r>
          </w:p>
          <w:p w:rsidR="00AC13E2" w:rsidRDefault="00AC13E2" w:rsidP="00E87C37">
            <w:pPr>
              <w:pStyle w:val="afc"/>
              <w:numPr>
                <w:ilvl w:val="4"/>
                <w:numId w:val="36"/>
              </w:numPr>
            </w:pPr>
            <w:r>
              <w:t>анализ</w:t>
            </w:r>
          </w:p>
          <w:p w:rsidR="00AC13E2" w:rsidRDefault="00AC13E2" w:rsidP="00E87C37">
            <w:pPr>
              <w:pStyle w:val="afc"/>
              <w:numPr>
                <w:ilvl w:val="0"/>
                <w:numId w:val="36"/>
              </w:numPr>
            </w:pPr>
            <w:r>
              <w:t>Критерий Линка и Уоллеса</w:t>
            </w:r>
          </w:p>
          <w:p w:rsidR="00AC13E2" w:rsidRDefault="00AC13E2" w:rsidP="00E87C37">
            <w:pPr>
              <w:pStyle w:val="afc"/>
              <w:numPr>
                <w:ilvl w:val="0"/>
                <w:numId w:val="36"/>
              </w:numPr>
            </w:pPr>
            <w:r>
              <w:t>Критерий немени</w:t>
            </w:r>
          </w:p>
          <w:p w:rsidR="00AC13E2" w:rsidRDefault="00AC13E2" w:rsidP="00E87C37">
            <w:pPr>
              <w:pStyle w:val="afc"/>
              <w:numPr>
                <w:ilvl w:val="0"/>
                <w:numId w:val="36"/>
              </w:numPr>
            </w:pPr>
            <w:r>
              <w:t>Множественное сравнение независи-мых выборок</w:t>
            </w:r>
          </w:p>
        </w:tc>
      </w:tr>
      <w:tr w:rsidR="00AC13E2" w:rsidTr="00E87C37">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numPr>
                <w:ilvl w:val="0"/>
                <w:numId w:val="37"/>
              </w:numPr>
              <w:jc w:val="both"/>
            </w:pPr>
            <w:r>
              <w:t>Двухфакторный дисперсионный анализ</w:t>
            </w:r>
          </w:p>
        </w:tc>
      </w:tr>
    </w:tbl>
    <w:p w:rsidR="00AC13E2" w:rsidRDefault="00AC13E2" w:rsidP="00AC13E2">
      <w:pPr>
        <w:pStyle w:val="afc"/>
        <w:shd w:val="clear" w:color="auto" w:fill="FFFFFF"/>
        <w:ind w:firstLine="709"/>
        <w:jc w:val="both"/>
      </w:pPr>
    </w:p>
    <w:p w:rsidR="00AC13E2" w:rsidRDefault="00AC13E2" w:rsidP="00AC13E2">
      <w:pPr>
        <w:pStyle w:val="afc"/>
        <w:shd w:val="clear" w:color="auto" w:fill="FFFFFF"/>
        <w:ind w:firstLine="709"/>
        <w:jc w:val="both"/>
      </w:pPr>
    </w:p>
    <w:p w:rsidR="00AC13E2" w:rsidRDefault="00AC13E2" w:rsidP="00AC13E2">
      <w:pPr>
        <w:pStyle w:val="afc"/>
        <w:shd w:val="clear" w:color="auto" w:fill="FFFFFF"/>
        <w:spacing w:line="240" w:lineRule="auto"/>
        <w:ind w:firstLine="709"/>
        <w:jc w:val="both"/>
        <w:rPr>
          <w:sz w:val="28"/>
          <w:szCs w:val="28"/>
        </w:rPr>
      </w:pPr>
      <w:r>
        <w:rPr>
          <w:sz w:val="28"/>
          <w:szCs w:val="28"/>
        </w:rPr>
        <w:t>Текст 2-ой главы обязательно должен сод</w:t>
      </w:r>
      <w:r w:rsidR="008C3FAF">
        <w:rPr>
          <w:sz w:val="28"/>
          <w:szCs w:val="28"/>
        </w:rPr>
        <w:t>ержать данные результатов иссле</w:t>
      </w:r>
      <w:r>
        <w:rPr>
          <w:sz w:val="28"/>
          <w:szCs w:val="28"/>
        </w:rPr>
        <w:t>дования в удобной для ознакомления форме (таблицы и рисунки) и</w:t>
      </w:r>
      <w:r w:rsidR="008C3FAF">
        <w:rPr>
          <w:sz w:val="28"/>
          <w:szCs w:val="28"/>
        </w:rPr>
        <w:t xml:space="preserve"> их об</w:t>
      </w:r>
      <w:r>
        <w:rPr>
          <w:spacing w:val="-2"/>
          <w:sz w:val="28"/>
          <w:szCs w:val="28"/>
        </w:rPr>
        <w:t xml:space="preserve">суждение, следующее непосредственно после каждой таблицы или рисунка. </w:t>
      </w:r>
    </w:p>
    <w:p w:rsidR="00AC13E2" w:rsidRDefault="00AC13E2" w:rsidP="00AC13E2">
      <w:pPr>
        <w:pStyle w:val="afc"/>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AC13E2" w:rsidRDefault="00AC13E2" w:rsidP="00AC13E2">
      <w:pPr>
        <w:pStyle w:val="afc"/>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AC13E2" w:rsidRDefault="00AC13E2" w:rsidP="00AC13E2">
      <w:pPr>
        <w:pStyle w:val="afc"/>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AC13E2" w:rsidRDefault="00AC13E2" w:rsidP="00AC13E2">
      <w:pPr>
        <w:pStyle w:val="afc"/>
        <w:shd w:val="clear" w:color="auto" w:fill="FFFFFF"/>
        <w:spacing w:line="240" w:lineRule="auto"/>
        <w:ind w:firstLine="709"/>
        <w:jc w:val="both"/>
        <w:rPr>
          <w:sz w:val="28"/>
          <w:szCs w:val="28"/>
        </w:rPr>
      </w:pPr>
      <w:r>
        <w:rPr>
          <w:spacing w:val="-5"/>
          <w:sz w:val="28"/>
          <w:szCs w:val="28"/>
        </w:rPr>
        <w:lastRenderedPageBreak/>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AC13E2" w:rsidRDefault="00AC13E2" w:rsidP="00AC13E2">
      <w:pPr>
        <w:pStyle w:val="afc"/>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w:t>
      </w:r>
      <w:r w:rsidR="008C3FAF">
        <w:rPr>
          <w:spacing w:val="-3"/>
          <w:sz w:val="28"/>
          <w:szCs w:val="28"/>
        </w:rPr>
        <w:t>тальных рядов) таблицы, в после</w:t>
      </w:r>
      <w:r>
        <w:rPr>
          <w:spacing w:val="-1"/>
          <w:sz w:val="28"/>
          <w:szCs w:val="28"/>
        </w:rPr>
        <w:t>дующих графах даются заголовки поме</w:t>
      </w:r>
      <w:r w:rsidR="008C3FAF">
        <w:rPr>
          <w:spacing w:val="-1"/>
          <w:sz w:val="28"/>
          <w:szCs w:val="28"/>
        </w:rPr>
        <w:t>щаемых в них информационных дан</w:t>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w:t>
      </w:r>
      <w:r w:rsidR="008C3FAF">
        <w:rPr>
          <w:spacing w:val="-4"/>
          <w:sz w:val="28"/>
          <w:szCs w:val="28"/>
        </w:rPr>
        <w:t>аются подзаголовки граф. При не</w:t>
      </w:r>
      <w:r>
        <w:rPr>
          <w:spacing w:val="-4"/>
          <w:sz w:val="28"/>
          <w:szCs w:val="28"/>
        </w:rPr>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spacing w:val="-4"/>
          <w:sz w:val="28"/>
          <w:szCs w:val="28"/>
        </w:rPr>
        <w:t>табл. 2". Тематический заголовок таблицы при этом не повторяется.</w:t>
      </w:r>
    </w:p>
    <w:p w:rsidR="00AC13E2" w:rsidRDefault="00AC13E2" w:rsidP="00AC13E2">
      <w:pPr>
        <w:pStyle w:val="afc"/>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AC13E2" w:rsidRDefault="00AC13E2" w:rsidP="00AC13E2">
      <w:pPr>
        <w:pStyle w:val="afc"/>
        <w:shd w:val="clear" w:color="auto" w:fill="FFFFFF"/>
        <w:spacing w:line="240" w:lineRule="auto"/>
        <w:ind w:firstLine="709"/>
        <w:jc w:val="both"/>
        <w:rPr>
          <w:sz w:val="28"/>
          <w:szCs w:val="28"/>
        </w:rPr>
      </w:pPr>
    </w:p>
    <w:p w:rsidR="00AC13E2" w:rsidRDefault="00AC13E2" w:rsidP="00AC13E2">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AC13E2" w:rsidRDefault="00AC13E2" w:rsidP="00AC13E2">
      <w:pPr>
        <w:pStyle w:val="afc"/>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AC13E2" w:rsidRDefault="00AC13E2" w:rsidP="00AC13E2">
      <w:pPr>
        <w:pStyle w:val="afc"/>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AC13E2" w:rsidRDefault="00AC13E2" w:rsidP="00AC13E2">
      <w:pPr>
        <w:pStyle w:val="afc"/>
        <w:spacing w:line="240" w:lineRule="auto"/>
        <w:ind w:firstLine="709"/>
        <w:jc w:val="both"/>
        <w:rPr>
          <w:sz w:val="28"/>
          <w:szCs w:val="28"/>
        </w:rPr>
      </w:pPr>
      <w:r>
        <w:rPr>
          <w:sz w:val="28"/>
          <w:szCs w:val="28"/>
        </w:rPr>
        <w:lastRenderedPageBreak/>
        <w:t xml:space="preserve">Если при завершении работы получены отрицательные результаты, это также указывается в заключении. </w:t>
      </w:r>
    </w:p>
    <w:p w:rsidR="00AC13E2" w:rsidRDefault="00AC13E2" w:rsidP="00AC13E2">
      <w:pPr>
        <w:pStyle w:val="afc"/>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AC13E2" w:rsidRDefault="00AC13E2" w:rsidP="00AC13E2">
      <w:pPr>
        <w:pStyle w:val="afc"/>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AC13E2" w:rsidRDefault="00AC13E2" w:rsidP="00AC13E2">
      <w:pPr>
        <w:pStyle w:val="afc"/>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AC13E2" w:rsidRDefault="00AC13E2" w:rsidP="00AC13E2">
      <w:pPr>
        <w:pStyle w:val="afc"/>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AC13E2" w:rsidRDefault="00AC13E2" w:rsidP="00AC13E2">
      <w:pPr>
        <w:pStyle w:val="afc"/>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AC13E2" w:rsidRDefault="00AC13E2" w:rsidP="00AC13E2">
      <w:pPr>
        <w:pStyle w:val="afc"/>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AC13E2" w:rsidRDefault="00AC13E2" w:rsidP="00AC13E2">
      <w:pPr>
        <w:pStyle w:val="afc"/>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AC13E2" w:rsidRDefault="00AC13E2" w:rsidP="00AC13E2">
      <w:pPr>
        <w:pStyle w:val="2"/>
        <w:spacing w:before="0" w:after="0"/>
        <w:ind w:firstLine="709"/>
        <w:rPr>
          <w:rFonts w:cs="Times New Roman"/>
          <w:sz w:val="28"/>
        </w:rPr>
      </w:pPr>
      <w:bookmarkStart w:id="14" w:name="__RefHeading__3670_1480132808"/>
      <w:bookmarkStart w:id="15" w:name="_Toc335118044"/>
      <w:bookmarkEnd w:id="14"/>
      <w:bookmarkEnd w:id="15"/>
    </w:p>
    <w:p w:rsidR="00AC13E2" w:rsidRDefault="00AC13E2" w:rsidP="00AC13E2">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AC13E2" w:rsidRDefault="00AC13E2" w:rsidP="00AC13E2">
      <w:pPr>
        <w:pStyle w:val="afc"/>
        <w:shd w:val="clear" w:color="auto" w:fill="FFFFFF"/>
        <w:spacing w:line="240" w:lineRule="auto"/>
        <w:ind w:firstLine="709"/>
        <w:jc w:val="center"/>
        <w:rPr>
          <w:sz w:val="28"/>
          <w:szCs w:val="28"/>
        </w:rPr>
      </w:pPr>
    </w:p>
    <w:p w:rsidR="00AC13E2" w:rsidRDefault="00AC13E2" w:rsidP="00AC13E2">
      <w:pPr>
        <w:pStyle w:val="afc"/>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p>
    <w:p w:rsidR="00AC13E2" w:rsidRDefault="00AC13E2" w:rsidP="00AC13E2">
      <w:pPr>
        <w:pStyle w:val="afc"/>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AC13E2" w:rsidRDefault="00AC13E2" w:rsidP="00AC13E2">
      <w:pPr>
        <w:pStyle w:val="afc"/>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AC13E2" w:rsidRDefault="00AC13E2" w:rsidP="00AC13E2">
      <w:pPr>
        <w:pStyle w:val="afc"/>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w:t>
      </w:r>
      <w:r>
        <w:rPr>
          <w:sz w:val="28"/>
          <w:szCs w:val="28"/>
        </w:rPr>
        <w:lastRenderedPageBreak/>
        <w:t xml:space="preserve">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AC13E2" w:rsidRDefault="00AC13E2" w:rsidP="00AC13E2">
      <w:pPr>
        <w:pStyle w:val="afc"/>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AC13E2" w:rsidRDefault="00AC13E2" w:rsidP="00AC13E2">
      <w:pPr>
        <w:pStyle w:val="afc"/>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AC13E2" w:rsidRDefault="00AC13E2" w:rsidP="00AC13E2">
      <w:pPr>
        <w:pStyle w:val="afc"/>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AC13E2" w:rsidRDefault="00AC13E2" w:rsidP="00AC13E2">
      <w:pPr>
        <w:pStyle w:val="afc"/>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AC13E2" w:rsidRDefault="00AC13E2" w:rsidP="00AC13E2">
      <w:pPr>
        <w:pStyle w:val="afc"/>
        <w:tabs>
          <w:tab w:val="left" w:pos="900"/>
        </w:tabs>
        <w:spacing w:line="240" w:lineRule="auto"/>
        <w:ind w:firstLine="709"/>
        <w:jc w:val="both"/>
        <w:rPr>
          <w:sz w:val="28"/>
          <w:szCs w:val="28"/>
        </w:rPr>
      </w:pPr>
      <w:r>
        <w:rPr>
          <w:sz w:val="28"/>
          <w:szCs w:val="28"/>
        </w:rPr>
        <w:t>М. – Москва</w:t>
      </w:r>
    </w:p>
    <w:p w:rsidR="00AC13E2" w:rsidRDefault="00AC13E2" w:rsidP="00AC13E2">
      <w:pPr>
        <w:pStyle w:val="afc"/>
        <w:tabs>
          <w:tab w:val="left" w:pos="900"/>
        </w:tabs>
        <w:spacing w:line="240" w:lineRule="auto"/>
        <w:ind w:firstLine="709"/>
        <w:jc w:val="both"/>
        <w:rPr>
          <w:sz w:val="28"/>
          <w:szCs w:val="28"/>
        </w:rPr>
      </w:pPr>
      <w:r>
        <w:rPr>
          <w:sz w:val="28"/>
          <w:szCs w:val="28"/>
        </w:rPr>
        <w:t>Л. – Ленинград</w:t>
      </w:r>
    </w:p>
    <w:p w:rsidR="00AC13E2" w:rsidRDefault="00AC13E2" w:rsidP="00AC13E2">
      <w:pPr>
        <w:pStyle w:val="afc"/>
        <w:tabs>
          <w:tab w:val="left" w:pos="900"/>
        </w:tabs>
        <w:spacing w:line="240" w:lineRule="auto"/>
        <w:ind w:firstLine="709"/>
        <w:jc w:val="both"/>
        <w:rPr>
          <w:sz w:val="28"/>
          <w:szCs w:val="28"/>
        </w:rPr>
      </w:pPr>
      <w:r>
        <w:rPr>
          <w:sz w:val="28"/>
          <w:szCs w:val="28"/>
        </w:rPr>
        <w:t>СПб. – Санкт-Петербург</w:t>
      </w:r>
    </w:p>
    <w:p w:rsidR="00AC13E2" w:rsidRDefault="00AC13E2" w:rsidP="00AC13E2">
      <w:pPr>
        <w:pStyle w:val="afc"/>
        <w:tabs>
          <w:tab w:val="left" w:pos="900"/>
        </w:tabs>
        <w:spacing w:line="240" w:lineRule="auto"/>
        <w:ind w:firstLine="709"/>
        <w:jc w:val="both"/>
        <w:rPr>
          <w:sz w:val="28"/>
          <w:szCs w:val="28"/>
        </w:rPr>
      </w:pPr>
      <w:r>
        <w:rPr>
          <w:sz w:val="28"/>
          <w:szCs w:val="28"/>
        </w:rPr>
        <w:t xml:space="preserve">К. – Киев. </w:t>
      </w:r>
    </w:p>
    <w:p w:rsidR="00AC13E2" w:rsidRDefault="00AC13E2" w:rsidP="00AC13E2">
      <w:pPr>
        <w:pStyle w:val="afc"/>
        <w:tabs>
          <w:tab w:val="left" w:pos="900"/>
        </w:tabs>
        <w:spacing w:line="240" w:lineRule="auto"/>
        <w:ind w:firstLine="709"/>
        <w:jc w:val="both"/>
        <w:rPr>
          <w:sz w:val="28"/>
          <w:szCs w:val="28"/>
        </w:rPr>
      </w:pPr>
      <w:r>
        <w:rPr>
          <w:sz w:val="28"/>
          <w:szCs w:val="28"/>
        </w:rPr>
        <w:t>Мн. - Минск</w:t>
      </w:r>
    </w:p>
    <w:p w:rsidR="00AC13E2" w:rsidRDefault="00AC13E2" w:rsidP="00AC13E2">
      <w:pPr>
        <w:pStyle w:val="afc"/>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AC13E2" w:rsidRDefault="00AC13E2" w:rsidP="00AC13E2">
      <w:pPr>
        <w:pStyle w:val="afc"/>
        <w:tabs>
          <w:tab w:val="left" w:pos="900"/>
        </w:tabs>
        <w:spacing w:line="240" w:lineRule="auto"/>
        <w:ind w:firstLine="709"/>
        <w:jc w:val="both"/>
        <w:rPr>
          <w:sz w:val="28"/>
          <w:szCs w:val="28"/>
        </w:rPr>
      </w:pPr>
      <w:r>
        <w:rPr>
          <w:sz w:val="28"/>
          <w:szCs w:val="28"/>
        </w:rPr>
        <w:t>М.: Наука, …</w:t>
      </w:r>
    </w:p>
    <w:p w:rsidR="00AC13E2" w:rsidRDefault="00AC13E2" w:rsidP="00AC13E2">
      <w:pPr>
        <w:pStyle w:val="afc"/>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AC13E2" w:rsidRDefault="00AC13E2" w:rsidP="00AC13E2">
      <w:pPr>
        <w:pStyle w:val="afc"/>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AC13E2" w:rsidRDefault="00AC13E2" w:rsidP="00AC13E2">
      <w:pPr>
        <w:pStyle w:val="afc"/>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AC13E2" w:rsidRDefault="00AC13E2" w:rsidP="00AC13E2">
      <w:pPr>
        <w:pStyle w:val="afc"/>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AC13E2" w:rsidRDefault="00AC13E2" w:rsidP="00AC13E2">
      <w:pPr>
        <w:pStyle w:val="afc"/>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AC13E2" w:rsidRDefault="00AC13E2" w:rsidP="00AC13E2">
      <w:pPr>
        <w:pStyle w:val="afc"/>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AC13E2" w:rsidRDefault="00AC13E2" w:rsidP="00AC13E2">
      <w:pPr>
        <w:pStyle w:val="afc"/>
        <w:tabs>
          <w:tab w:val="left" w:pos="900"/>
        </w:tabs>
        <w:spacing w:line="240" w:lineRule="auto"/>
        <w:ind w:firstLine="709"/>
        <w:jc w:val="both"/>
        <w:rPr>
          <w:sz w:val="28"/>
          <w:szCs w:val="28"/>
        </w:rPr>
      </w:pPr>
      <w:r>
        <w:rPr>
          <w:sz w:val="28"/>
          <w:szCs w:val="28"/>
        </w:rPr>
        <w:lastRenderedPageBreak/>
        <w:t>Если книга имеет более трех авторов, то сведения о них также даются после заглавия и отделяются от него косой чертой. Например:</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AC13E2" w:rsidRDefault="00AC13E2" w:rsidP="00AC13E2">
      <w:pPr>
        <w:pStyle w:val="afc"/>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AC13E2" w:rsidRDefault="00AC13E2" w:rsidP="00AC13E2">
      <w:pPr>
        <w:pStyle w:val="afc"/>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AC13E2" w:rsidRDefault="00AC13E2" w:rsidP="00AC13E2">
      <w:pPr>
        <w:pStyle w:val="afc"/>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AC13E2" w:rsidRDefault="00AC13E2" w:rsidP="00AC13E2">
      <w:pPr>
        <w:pStyle w:val="afc"/>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AC13E2" w:rsidRDefault="00AC13E2" w:rsidP="00AC13E2">
      <w:pPr>
        <w:pStyle w:val="afc"/>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p>
    <w:p w:rsidR="00AC13E2" w:rsidRDefault="00AC13E2" w:rsidP="00AC13E2">
      <w:pPr>
        <w:pStyle w:val="afc"/>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AC13E2" w:rsidRDefault="00AC13E2" w:rsidP="00AC13E2">
      <w:pPr>
        <w:pStyle w:val="afc"/>
        <w:numPr>
          <w:ilvl w:val="0"/>
          <w:numId w:val="41"/>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AC13E2" w:rsidRDefault="00AC13E2" w:rsidP="00AC13E2">
      <w:pPr>
        <w:pStyle w:val="afc"/>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AC13E2" w:rsidRDefault="00AC13E2" w:rsidP="00AC13E2">
      <w:pPr>
        <w:pStyle w:val="afc"/>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AC13E2" w:rsidRDefault="00AC13E2" w:rsidP="00AC13E2">
      <w:pPr>
        <w:pStyle w:val="afc"/>
        <w:tabs>
          <w:tab w:val="left" w:pos="900"/>
        </w:tabs>
        <w:spacing w:line="240" w:lineRule="auto"/>
        <w:ind w:firstLine="709"/>
        <w:jc w:val="both"/>
        <w:rPr>
          <w:sz w:val="28"/>
          <w:szCs w:val="28"/>
        </w:rPr>
      </w:pPr>
      <w:r>
        <w:rPr>
          <w:sz w:val="28"/>
          <w:szCs w:val="28"/>
        </w:rPr>
        <w:t>Например:</w:t>
      </w:r>
    </w:p>
    <w:p w:rsidR="00AC13E2" w:rsidRDefault="00AC13E2" w:rsidP="00AC13E2">
      <w:pPr>
        <w:pStyle w:val="afc"/>
        <w:numPr>
          <w:ilvl w:val="1"/>
          <w:numId w:val="41"/>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AC13E2" w:rsidRDefault="00AC13E2" w:rsidP="00AC13E2">
      <w:pPr>
        <w:pStyle w:val="afc"/>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AC13E2" w:rsidRDefault="00AC13E2" w:rsidP="00AC13E2">
      <w:pPr>
        <w:pStyle w:val="afc"/>
        <w:numPr>
          <w:ilvl w:val="1"/>
          <w:numId w:val="41"/>
        </w:numPr>
        <w:tabs>
          <w:tab w:val="left" w:pos="900"/>
        </w:tabs>
        <w:spacing w:line="240" w:lineRule="auto"/>
        <w:ind w:left="0" w:firstLine="709"/>
        <w:jc w:val="both"/>
        <w:rPr>
          <w:sz w:val="28"/>
          <w:szCs w:val="28"/>
        </w:rPr>
      </w:pPr>
      <w:r>
        <w:rPr>
          <w:sz w:val="28"/>
          <w:szCs w:val="28"/>
        </w:rPr>
        <w:t xml:space="preserve">Ансимова Н.П. Психологический анализ процессов целеобразования и постановки цели. // Психолого-педагогическое сопровождение </w:t>
      </w:r>
      <w:r>
        <w:rPr>
          <w:sz w:val="28"/>
          <w:szCs w:val="28"/>
        </w:rPr>
        <w:lastRenderedPageBreak/>
        <w:t>социализации ребенка: Тезисы чтений памяти К. Д. Ушинского. Ярославль: Изд-во ЯГПУ им. К. Д. Ушинского, 2002. С.153-155.</w:t>
      </w:r>
    </w:p>
    <w:p w:rsidR="00AC13E2" w:rsidRDefault="00AC13E2" w:rsidP="00AC13E2">
      <w:pPr>
        <w:pStyle w:val="afc"/>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Тез.докл. секции «Теория и практика гуманистического образования и воспитания». Ярославль, 1998. С.43-46.</w:t>
      </w:r>
    </w:p>
    <w:p w:rsidR="00AC13E2" w:rsidRDefault="00AC13E2" w:rsidP="00AC13E2">
      <w:pPr>
        <w:pStyle w:val="afc"/>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AC13E2" w:rsidRDefault="00AC13E2" w:rsidP="00AC13E2">
      <w:pPr>
        <w:pStyle w:val="afc"/>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AC13E2" w:rsidRDefault="00AC13E2" w:rsidP="00AC13E2">
      <w:pPr>
        <w:pStyle w:val="afc"/>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AC13E2" w:rsidRDefault="00AC13E2" w:rsidP="00AC13E2">
      <w:pPr>
        <w:pStyle w:val="afc"/>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AC13E2" w:rsidRDefault="00AC13E2" w:rsidP="00AC13E2">
      <w:pPr>
        <w:pStyle w:val="afc"/>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AC13E2" w:rsidRDefault="00AC13E2" w:rsidP="00AC13E2">
      <w:pPr>
        <w:pStyle w:val="afc"/>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AC13E2" w:rsidRDefault="00AC13E2" w:rsidP="00AC13E2">
      <w:pPr>
        <w:pStyle w:val="afc"/>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AC13E2" w:rsidRDefault="00AC13E2" w:rsidP="00AC13E2">
      <w:pPr>
        <w:pStyle w:val="afc"/>
        <w:tabs>
          <w:tab w:val="left" w:pos="900"/>
        </w:tabs>
        <w:spacing w:line="240" w:lineRule="auto"/>
        <w:ind w:firstLine="709"/>
        <w:jc w:val="both"/>
        <w:rPr>
          <w:sz w:val="28"/>
          <w:szCs w:val="28"/>
        </w:rPr>
      </w:pPr>
      <w:r>
        <w:rPr>
          <w:sz w:val="28"/>
          <w:szCs w:val="28"/>
        </w:rPr>
        <w:t>Например:</w:t>
      </w:r>
    </w:p>
    <w:p w:rsidR="00AC13E2" w:rsidRDefault="00AC13E2" w:rsidP="00AC13E2">
      <w:pPr>
        <w:pStyle w:val="afc"/>
        <w:numPr>
          <w:ilvl w:val="1"/>
          <w:numId w:val="43"/>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AC13E2" w:rsidRDefault="00AC13E2" w:rsidP="00AC13E2">
      <w:pPr>
        <w:pStyle w:val="afc"/>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AC13E2" w:rsidRDefault="00AC13E2" w:rsidP="00AC13E2">
      <w:pPr>
        <w:ind w:firstLine="708"/>
        <w:jc w:val="both"/>
        <w:rPr>
          <w:sz w:val="28"/>
          <w:szCs w:val="28"/>
        </w:rPr>
      </w:pPr>
      <w:r>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AC13E2" w:rsidRDefault="00AC13E2" w:rsidP="00AC13E2">
      <w:pPr>
        <w:pStyle w:val="af9"/>
        <w:spacing w:after="0"/>
        <w:ind w:firstLine="709"/>
        <w:jc w:val="center"/>
        <w:rPr>
          <w:sz w:val="28"/>
          <w:szCs w:val="28"/>
        </w:rPr>
      </w:pPr>
    </w:p>
    <w:p w:rsidR="00AC13E2" w:rsidRDefault="00AC13E2" w:rsidP="00AC13E2">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AC13E2" w:rsidRDefault="00AC13E2" w:rsidP="00AC13E2">
      <w:pPr>
        <w:pStyle w:val="af9"/>
        <w:spacing w:after="0"/>
        <w:ind w:firstLine="709"/>
        <w:jc w:val="center"/>
        <w:rPr>
          <w:sz w:val="28"/>
          <w:szCs w:val="28"/>
        </w:rPr>
      </w:pPr>
    </w:p>
    <w:p w:rsidR="00AC13E2" w:rsidRDefault="00AC13E2" w:rsidP="00AC13E2">
      <w:pPr>
        <w:pStyle w:val="afc"/>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AC13E2" w:rsidRDefault="00AC13E2" w:rsidP="00AC13E2">
      <w:pPr>
        <w:pStyle w:val="afc"/>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AC13E2" w:rsidRDefault="00AC13E2" w:rsidP="00AC13E2">
      <w:pPr>
        <w:pStyle w:val="afc"/>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w:t>
      </w:r>
      <w:r>
        <w:rPr>
          <w:spacing w:val="-3"/>
          <w:sz w:val="28"/>
          <w:szCs w:val="28"/>
        </w:rPr>
        <w:lastRenderedPageBreak/>
        <w:t xml:space="preserve">приложений, то они нумеруются арабскими цифрами без знака «№» (например, Приложение 1, Приложение 2 и т.д.). </w:t>
      </w:r>
    </w:p>
    <w:p w:rsidR="00AC13E2" w:rsidRDefault="00AC13E2" w:rsidP="00AC13E2">
      <w:pPr>
        <w:pStyle w:val="af9"/>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AC13E2" w:rsidRDefault="00AC13E2" w:rsidP="00AC13E2">
      <w:pPr>
        <w:pStyle w:val="af9"/>
        <w:spacing w:after="0"/>
        <w:ind w:firstLine="709"/>
        <w:jc w:val="both"/>
        <w:rPr>
          <w:sz w:val="28"/>
          <w:szCs w:val="28"/>
        </w:rPr>
      </w:pPr>
      <w:r>
        <w:rPr>
          <w:sz w:val="28"/>
          <w:szCs w:val="28"/>
        </w:rPr>
        <w:t xml:space="preserve">—     полное описание методик исследования, </w:t>
      </w:r>
    </w:p>
    <w:p w:rsidR="00AC13E2" w:rsidRDefault="00AC13E2" w:rsidP="00AC13E2">
      <w:pPr>
        <w:pStyle w:val="af9"/>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AC13E2" w:rsidRDefault="00AC13E2" w:rsidP="00AC13E2">
      <w:pPr>
        <w:pStyle w:val="af9"/>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AC13E2" w:rsidRDefault="00AC13E2" w:rsidP="00AC13E2">
      <w:pPr>
        <w:pStyle w:val="af9"/>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AC13E2" w:rsidRPr="005C22A1" w:rsidRDefault="00AC13E2" w:rsidP="008C3FAF">
      <w:pPr>
        <w:pStyle w:val="af9"/>
        <w:spacing w:after="0"/>
        <w:ind w:firstLine="709"/>
        <w:jc w:val="both"/>
        <w:rPr>
          <w:sz w:val="28"/>
          <w:szCs w:val="28"/>
        </w:rPr>
      </w:pPr>
      <w:r>
        <w:rPr>
          <w:sz w:val="28"/>
          <w:szCs w:val="28"/>
        </w:rPr>
        <w:t>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w:t>
      </w:r>
      <w:r w:rsidR="008C3FAF">
        <w:rPr>
          <w:sz w:val="28"/>
          <w:szCs w:val="28"/>
        </w:rPr>
        <w:t xml:space="preserve"> (без обращения к приложению). </w:t>
      </w:r>
    </w:p>
    <w:p w:rsidR="00AC13E2" w:rsidRPr="005C22A1" w:rsidRDefault="00AC13E2" w:rsidP="00AC13E2">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AC13E2" w:rsidRDefault="00AC13E2" w:rsidP="00AC13E2"/>
    <w:p w:rsidR="00AC13E2" w:rsidRDefault="00AC13E2" w:rsidP="00AC13E2">
      <w:pPr>
        <w:pStyle w:val="2"/>
        <w:spacing w:before="100" w:beforeAutospacing="1" w:after="100" w:afterAutospacing="1"/>
        <w:jc w:val="center"/>
        <w:rPr>
          <w:szCs w:val="24"/>
        </w:rPr>
      </w:pPr>
      <w:bookmarkStart w:id="18" w:name="_Toc400023106"/>
      <w:bookmarkEnd w:id="6"/>
      <w:bookmarkEnd w:id="7"/>
      <w:r>
        <w:rPr>
          <w:szCs w:val="24"/>
        </w:rPr>
        <w:t>1.4ПОРЯДОК ОФОРМЛЕНИЯ ВЫПУСКНОЙ</w:t>
      </w:r>
      <w:r w:rsidRPr="00950D89">
        <w:rPr>
          <w:szCs w:val="24"/>
        </w:rPr>
        <w:t xml:space="preserve"> КВАЛИФИКАЦИОННОЙ РАБОТЫ</w:t>
      </w:r>
      <w:r>
        <w:rPr>
          <w:szCs w:val="24"/>
        </w:rPr>
        <w:t xml:space="preserve"> БАКАЛАВРА</w:t>
      </w:r>
      <w:bookmarkEnd w:id="18"/>
    </w:p>
    <w:p w:rsidR="00AC13E2" w:rsidRPr="003E4FF1" w:rsidRDefault="00AC13E2" w:rsidP="00AC13E2">
      <w:pPr>
        <w:pStyle w:val="af5"/>
        <w:ind w:left="0"/>
        <w:jc w:val="center"/>
        <w:rPr>
          <w:sz w:val="28"/>
          <w:szCs w:val="28"/>
        </w:rPr>
      </w:pPr>
      <w:r>
        <w:rPr>
          <w:sz w:val="28"/>
          <w:szCs w:val="28"/>
        </w:rPr>
        <w:t xml:space="preserve">1. </w:t>
      </w:r>
      <w:r w:rsidRPr="003E4FF1">
        <w:rPr>
          <w:sz w:val="28"/>
          <w:szCs w:val="28"/>
        </w:rPr>
        <w:t>Общие требования</w:t>
      </w:r>
    </w:p>
    <w:p w:rsidR="00AC13E2" w:rsidRPr="003E4FF1" w:rsidRDefault="00AC13E2" w:rsidP="00AC13E2">
      <w:pPr>
        <w:pStyle w:val="af5"/>
        <w:ind w:left="0" w:firstLine="709"/>
        <w:jc w:val="both"/>
        <w:rPr>
          <w:sz w:val="28"/>
          <w:szCs w:val="28"/>
        </w:rPr>
      </w:pPr>
    </w:p>
    <w:p w:rsidR="00AC13E2" w:rsidRPr="003E4FF1" w:rsidRDefault="00AC13E2" w:rsidP="00AC13E2">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AC13E2" w:rsidRPr="003E4FF1" w:rsidRDefault="00AC13E2" w:rsidP="00AC13E2">
      <w:pPr>
        <w:ind w:firstLine="709"/>
        <w:jc w:val="both"/>
        <w:rPr>
          <w:sz w:val="28"/>
          <w:szCs w:val="28"/>
        </w:rPr>
      </w:pPr>
      <w:r w:rsidRPr="003E4FF1">
        <w:rPr>
          <w:sz w:val="28"/>
          <w:szCs w:val="28"/>
        </w:rPr>
        <w:t>Формат страницы – А4.</w:t>
      </w:r>
    </w:p>
    <w:p w:rsidR="00AC13E2" w:rsidRPr="003E4FF1" w:rsidRDefault="00AC13E2" w:rsidP="00AC13E2">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C13E2" w:rsidRPr="003E4FF1" w:rsidRDefault="00AC13E2" w:rsidP="00AC13E2">
      <w:pPr>
        <w:ind w:firstLine="709"/>
        <w:jc w:val="both"/>
        <w:rPr>
          <w:sz w:val="28"/>
          <w:szCs w:val="28"/>
        </w:rPr>
      </w:pPr>
      <w:r w:rsidRPr="003E4FF1">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13E2" w:rsidRPr="003E4FF1" w:rsidRDefault="00AC13E2" w:rsidP="00AC13E2">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13E2" w:rsidRPr="003E4FF1" w:rsidRDefault="00AC13E2" w:rsidP="00AC13E2">
      <w:pPr>
        <w:ind w:firstLine="709"/>
        <w:jc w:val="both"/>
        <w:rPr>
          <w:sz w:val="28"/>
          <w:szCs w:val="28"/>
        </w:rPr>
      </w:pPr>
      <w:r w:rsidRPr="003E4FF1">
        <w:rPr>
          <w:sz w:val="28"/>
          <w:szCs w:val="28"/>
        </w:rPr>
        <w:t>Полужирный шрифт, курсив и подчеркнутый шрифт не применяются.</w:t>
      </w:r>
    </w:p>
    <w:p w:rsidR="00AC13E2" w:rsidRPr="003E4FF1" w:rsidRDefault="00AC13E2" w:rsidP="00AC13E2">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AC13E2" w:rsidRPr="003E4FF1" w:rsidRDefault="00AC13E2" w:rsidP="00AC13E2">
      <w:pPr>
        <w:ind w:firstLine="709"/>
        <w:jc w:val="both"/>
        <w:rPr>
          <w:sz w:val="28"/>
          <w:szCs w:val="28"/>
        </w:rPr>
      </w:pPr>
      <w:r w:rsidRPr="003E4FF1">
        <w:rPr>
          <w:sz w:val="28"/>
          <w:szCs w:val="28"/>
        </w:rPr>
        <w:lastRenderedPageBreak/>
        <w:t>Расстановка переносов - автоматическая.</w:t>
      </w:r>
    </w:p>
    <w:p w:rsidR="00AC13E2" w:rsidRPr="003E4FF1" w:rsidRDefault="00AC13E2" w:rsidP="00AC13E2">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13E2" w:rsidRPr="003E4FF1" w:rsidRDefault="00AC13E2" w:rsidP="00AC13E2">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C13E2" w:rsidRPr="003E4FF1" w:rsidRDefault="00AC13E2" w:rsidP="00AC13E2">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b"/>
            <w:sz w:val="28"/>
            <w:szCs w:val="28"/>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C13E2" w:rsidRPr="003E4FF1" w:rsidRDefault="00AC13E2" w:rsidP="00AC13E2">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AC13E2" w:rsidRPr="003E4FF1" w:rsidRDefault="00AC13E2" w:rsidP="00AC13E2">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AC13E2" w:rsidRPr="003E4FF1" w:rsidTr="00E87C37">
        <w:tc>
          <w:tcPr>
            <w:tcW w:w="1322" w:type="dxa"/>
            <w:vAlign w:val="center"/>
          </w:tcPr>
          <w:p w:rsidR="00AC13E2" w:rsidRPr="003E4FF1" w:rsidRDefault="00AC13E2" w:rsidP="00E87C37">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4350" cy="866775"/>
                  <wp:effectExtent l="0" t="0" r="0" b="9525"/>
                  <wp:docPr id="10" name="Рисунок 10"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424" w:type="dxa"/>
            <w:vAlign w:val="center"/>
          </w:tcPr>
          <w:p w:rsidR="00AC13E2" w:rsidRPr="003E4FF1" w:rsidRDefault="00AC13E2" w:rsidP="00E87C37">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AC13E2" w:rsidRPr="003E4FF1" w:rsidRDefault="00AC13E2" w:rsidP="00AC13E2">
      <w:pPr>
        <w:ind w:firstLine="709"/>
        <w:rPr>
          <w:sz w:val="28"/>
          <w:szCs w:val="28"/>
        </w:rPr>
      </w:pPr>
    </w:p>
    <w:p w:rsidR="00AC13E2" w:rsidRPr="003E4FF1" w:rsidRDefault="00AC13E2" w:rsidP="00AC13E2">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C13E2" w:rsidRPr="003E4FF1" w:rsidRDefault="00AC13E2" w:rsidP="00AC13E2">
      <w:pPr>
        <w:ind w:firstLine="709"/>
        <w:rPr>
          <w:rFonts w:eastAsia="Calibri"/>
          <w:sz w:val="28"/>
          <w:szCs w:val="28"/>
        </w:rPr>
      </w:pPr>
    </w:p>
    <w:p w:rsidR="00AC13E2" w:rsidRPr="003E4FF1" w:rsidRDefault="00AC13E2" w:rsidP="00AC13E2">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AC13E2" w:rsidRPr="003E4FF1" w:rsidRDefault="00AC13E2" w:rsidP="00AC13E2">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C13E2" w:rsidRPr="003E4FF1" w:rsidTr="00E87C37">
        <w:tc>
          <w:tcPr>
            <w:tcW w:w="1322" w:type="dxa"/>
            <w:vAlign w:val="center"/>
          </w:tcPr>
          <w:p w:rsidR="00AC13E2" w:rsidRPr="003E4FF1" w:rsidRDefault="00AC13E2" w:rsidP="00E87C37">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extent cx="571500" cy="847725"/>
                  <wp:effectExtent l="0" t="0" r="0" b="9525"/>
                  <wp:docPr id="9" name="Рисунок 9"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847725"/>
                          </a:xfrm>
                          <a:prstGeom prst="rect">
                            <a:avLst/>
                          </a:prstGeom>
                          <a:noFill/>
                          <a:ln>
                            <a:noFill/>
                          </a:ln>
                        </pic:spPr>
                      </pic:pic>
                    </a:graphicData>
                  </a:graphic>
                </wp:inline>
              </w:drawing>
            </w:r>
          </w:p>
        </w:tc>
        <w:tc>
          <w:tcPr>
            <w:tcW w:w="8424" w:type="dxa"/>
            <w:vAlign w:val="center"/>
          </w:tcPr>
          <w:p w:rsidR="00AC13E2" w:rsidRPr="003E4FF1" w:rsidRDefault="00AC13E2" w:rsidP="00E87C37">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AC13E2" w:rsidRPr="003E4FF1" w:rsidRDefault="00AC13E2" w:rsidP="00AC13E2">
      <w:pPr>
        <w:autoSpaceDE w:val="0"/>
        <w:autoSpaceDN w:val="0"/>
        <w:adjustRightInd w:val="0"/>
        <w:rPr>
          <w:rFonts w:eastAsia="Calibri"/>
          <w:sz w:val="28"/>
          <w:szCs w:val="28"/>
          <w:lang w:eastAsia="en-US"/>
        </w:rPr>
      </w:pPr>
    </w:p>
    <w:p w:rsidR="00AC13E2" w:rsidRPr="003E4FF1" w:rsidRDefault="00AC13E2" w:rsidP="00AC13E2">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C13E2" w:rsidRPr="003E4FF1" w:rsidTr="00E87C37">
        <w:tc>
          <w:tcPr>
            <w:tcW w:w="1277" w:type="dxa"/>
            <w:vAlign w:val="center"/>
          </w:tcPr>
          <w:p w:rsidR="00AC13E2" w:rsidRPr="003E4FF1" w:rsidRDefault="00AC13E2" w:rsidP="00E87C37">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0" t="0" r="9525" b="9525"/>
                  <wp:docPr id="8" name="Рисунок 8"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981075"/>
                          </a:xfrm>
                          <a:prstGeom prst="rect">
                            <a:avLst/>
                          </a:prstGeom>
                          <a:noFill/>
                          <a:ln>
                            <a:noFill/>
                          </a:ln>
                        </pic:spPr>
                      </pic:pic>
                    </a:graphicData>
                  </a:graphic>
                </wp:inline>
              </w:drawing>
            </w:r>
          </w:p>
        </w:tc>
        <w:tc>
          <w:tcPr>
            <w:tcW w:w="8469" w:type="dxa"/>
            <w:vAlign w:val="center"/>
          </w:tcPr>
          <w:p w:rsidR="00AC13E2" w:rsidRPr="003E4FF1" w:rsidRDefault="00AC13E2" w:rsidP="00E87C37">
            <w:pPr>
              <w:pStyle w:val="af9"/>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AC13E2" w:rsidRPr="003E4FF1" w:rsidRDefault="00AC13E2" w:rsidP="00AC13E2">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C13E2" w:rsidRPr="003E4FF1" w:rsidRDefault="00AC13E2" w:rsidP="00AC13E2">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Pr>
          <w:noProof/>
          <w:sz w:val="28"/>
          <w:szCs w:val="28"/>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3E4FF1">
        <w:rPr>
          <w:sz w:val="28"/>
          <w:szCs w:val="28"/>
        </w:rPr>
        <w:t>1) текст</w:t>
      </w:r>
      <w:r w:rsidRPr="003E4FF1">
        <w:rPr>
          <w:sz w:val="28"/>
          <w:szCs w:val="28"/>
        </w:rPr>
        <w:br/>
      </w:r>
      <w:r>
        <w:rPr>
          <w:noProof/>
          <w:sz w:val="28"/>
          <w:szCs w:val="28"/>
        </w:rPr>
        <w:drawing>
          <wp:inline distT="0" distB="0" distL="0" distR="0">
            <wp:extent cx="190500" cy="9525"/>
            <wp:effectExtent l="0" t="0" r="0" b="0"/>
            <wp:docPr id="6" name="Рисунок 6"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3E4FF1">
        <w:rPr>
          <w:sz w:val="28"/>
          <w:szCs w:val="28"/>
        </w:rPr>
        <w:t>2) текст</w:t>
      </w:r>
      <w:r w:rsidRPr="003E4FF1">
        <w:rPr>
          <w:sz w:val="28"/>
          <w:szCs w:val="28"/>
        </w:rPr>
        <w:br/>
        <w:t>в) текст</w:t>
      </w:r>
    </w:p>
    <w:p w:rsidR="00AC13E2" w:rsidRPr="003E4FF1" w:rsidRDefault="00AC13E2" w:rsidP="00AC13E2">
      <w:pPr>
        <w:ind w:firstLine="709"/>
        <w:rPr>
          <w:sz w:val="28"/>
          <w:szCs w:val="28"/>
        </w:rPr>
      </w:pPr>
      <w:r w:rsidRPr="003E4FF1">
        <w:rPr>
          <w:sz w:val="28"/>
          <w:szCs w:val="28"/>
        </w:rPr>
        <w:t>Каждый пункт, подпункт и перечисление записывают с абзацного отступа.</w:t>
      </w:r>
    </w:p>
    <w:p w:rsidR="00AC13E2" w:rsidRPr="003E4FF1" w:rsidRDefault="00AC13E2" w:rsidP="00AC13E2">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AC13E2" w:rsidRPr="003E4FF1" w:rsidRDefault="00AC13E2" w:rsidP="00AC13E2">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AC13E2" w:rsidRPr="003E4FF1" w:rsidRDefault="00AC13E2" w:rsidP="00AC13E2">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C13E2" w:rsidRPr="003E4FF1" w:rsidRDefault="00AC13E2" w:rsidP="00AC13E2">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AC13E2" w:rsidRPr="003E4FF1" w:rsidRDefault="00AC13E2" w:rsidP="00AC13E2">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C13E2" w:rsidRPr="003E4FF1" w:rsidRDefault="00AC13E2" w:rsidP="00AC13E2">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C13E2" w:rsidRPr="003E4FF1" w:rsidRDefault="00AC13E2" w:rsidP="00AC13E2">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AC13E2" w:rsidRPr="003E4FF1" w:rsidRDefault="00AC13E2" w:rsidP="00AC13E2">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FB23EB">
        <w:rPr>
          <w:noProof/>
          <w:sz w:val="28"/>
          <w:szCs w:val="28"/>
        </w:rPr>
      </w:r>
      <w:r w:rsidR="00FB23EB">
        <w:rPr>
          <w:noProof/>
          <w:sz w:val="28"/>
          <w:szCs w:val="28"/>
        </w:rPr>
        <w:pict>
          <v:rect id="Прямоугольник 5" o:spid="_x0000_s1028" alt="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FB23EB">
        <w:rPr>
          <w:noProof/>
          <w:sz w:val="28"/>
          <w:szCs w:val="28"/>
        </w:rPr>
      </w:r>
      <w:r w:rsidR="00FB23EB">
        <w:rPr>
          <w:noProof/>
          <w:sz w:val="28"/>
          <w:szCs w:val="28"/>
        </w:rPr>
        <w:pict>
          <v:rect id="Прямоугольник 4" o:spid="_x0000_s1027" alt="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AC13E2" w:rsidRPr="003E4FF1" w:rsidRDefault="00AC13E2" w:rsidP="00AC13E2">
      <w:pPr>
        <w:ind w:firstLine="709"/>
        <w:jc w:val="both"/>
        <w:rPr>
          <w:sz w:val="28"/>
          <w:szCs w:val="28"/>
        </w:rPr>
      </w:pPr>
    </w:p>
    <w:p w:rsidR="00AC13E2" w:rsidRPr="003E4FF1" w:rsidRDefault="00AC13E2" w:rsidP="00AC13E2">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AC13E2" w:rsidRPr="003E4FF1" w:rsidRDefault="00AC13E2" w:rsidP="00AC13E2">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C13E2" w:rsidRPr="003E4FF1" w:rsidRDefault="00AC13E2" w:rsidP="00AC13E2">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C13E2" w:rsidRPr="003E4FF1" w:rsidRDefault="00AC13E2" w:rsidP="00AC13E2">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C13E2" w:rsidRPr="003E4FF1" w:rsidRDefault="00AC13E2" w:rsidP="00AC13E2">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C13E2" w:rsidRPr="003E4FF1" w:rsidRDefault="00AC13E2" w:rsidP="00AC13E2">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AC13E2" w:rsidRPr="003E4FF1" w:rsidRDefault="00AC13E2" w:rsidP="00AC13E2">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C13E2" w:rsidRPr="003E4FF1" w:rsidRDefault="00AC13E2" w:rsidP="00AC13E2">
      <w:pPr>
        <w:ind w:firstLine="709"/>
        <w:jc w:val="both"/>
        <w:rPr>
          <w:sz w:val="28"/>
          <w:szCs w:val="28"/>
        </w:rPr>
      </w:pPr>
    </w:p>
    <w:p w:rsidR="00AC13E2" w:rsidRPr="003E4FF1" w:rsidRDefault="00AC13E2" w:rsidP="00AC13E2">
      <w:pPr>
        <w:ind w:firstLine="709"/>
        <w:jc w:val="center"/>
        <w:rPr>
          <w:sz w:val="28"/>
          <w:szCs w:val="28"/>
        </w:rPr>
      </w:pPr>
      <w:r w:rsidRPr="003E4FF1">
        <w:rPr>
          <w:sz w:val="28"/>
          <w:szCs w:val="28"/>
        </w:rPr>
        <w:t>2 Правила оформления иллюстраций</w:t>
      </w:r>
    </w:p>
    <w:p w:rsidR="00AC13E2" w:rsidRPr="003E4FF1" w:rsidRDefault="00AC13E2" w:rsidP="00AC13E2">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C13E2" w:rsidRPr="003E4FF1" w:rsidRDefault="00AC13E2" w:rsidP="00AC13E2">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AC13E2" w:rsidRPr="003E4FF1" w:rsidRDefault="00AC13E2" w:rsidP="00AC13E2">
      <w:pPr>
        <w:ind w:firstLine="709"/>
        <w:jc w:val="center"/>
        <w:rPr>
          <w:sz w:val="28"/>
          <w:szCs w:val="28"/>
        </w:rPr>
      </w:pPr>
      <w:r>
        <w:rPr>
          <w:noProof/>
          <w:sz w:val="28"/>
          <w:szCs w:val="28"/>
        </w:rPr>
        <w:lastRenderedPageBreak/>
        <w:drawing>
          <wp:inline distT="0" distB="0" distL="0" distR="0">
            <wp:extent cx="5410200" cy="2838450"/>
            <wp:effectExtent l="0" t="0" r="0" b="0"/>
            <wp:docPr id="3" name="Рисунок 3"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0" cy="2838450"/>
                    </a:xfrm>
                    <a:prstGeom prst="rect">
                      <a:avLst/>
                    </a:prstGeom>
                    <a:noFill/>
                    <a:ln>
                      <a:noFill/>
                    </a:ln>
                  </pic:spPr>
                </pic:pic>
              </a:graphicData>
            </a:graphic>
          </wp:inline>
        </w:drawing>
      </w:r>
    </w:p>
    <w:p w:rsidR="00AC13E2" w:rsidRPr="003E4FF1" w:rsidRDefault="00AC13E2" w:rsidP="00AC13E2">
      <w:pPr>
        <w:ind w:firstLine="709"/>
        <w:jc w:val="center"/>
        <w:rPr>
          <w:sz w:val="28"/>
          <w:szCs w:val="28"/>
        </w:rPr>
      </w:pPr>
      <w:r w:rsidRPr="003E4FF1">
        <w:rPr>
          <w:sz w:val="28"/>
          <w:szCs w:val="28"/>
        </w:rPr>
        <w:t>Рисунок 2 – Управление древнерусским государством</w:t>
      </w:r>
    </w:p>
    <w:p w:rsidR="00AC13E2" w:rsidRPr="003E4FF1" w:rsidRDefault="00AC13E2" w:rsidP="00AC13E2">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C13E2" w:rsidRPr="003E4FF1" w:rsidRDefault="00AC13E2" w:rsidP="00AC13E2">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опускаетсяповоротрисунка</w:t>
      </w:r>
      <w:r w:rsidRPr="003E4FF1">
        <w:rPr>
          <w:sz w:val="28"/>
          <w:szCs w:val="28"/>
        </w:rPr>
        <w:t xml:space="preserve"> на 90° </w:t>
      </w:r>
      <w:r w:rsidRPr="003E4FF1">
        <w:rPr>
          <w:bCs/>
          <w:sz w:val="28"/>
          <w:szCs w:val="28"/>
        </w:rPr>
        <w:t>противчасовой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C13E2" w:rsidRPr="003E4FF1" w:rsidRDefault="00AC13E2" w:rsidP="00AC13E2">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C13E2" w:rsidRPr="003E4FF1" w:rsidRDefault="00AC13E2" w:rsidP="00AC13E2">
      <w:pPr>
        <w:ind w:firstLine="709"/>
        <w:jc w:val="both"/>
        <w:rPr>
          <w:sz w:val="28"/>
          <w:szCs w:val="28"/>
        </w:rPr>
      </w:pPr>
    </w:p>
    <w:p w:rsidR="00AC13E2" w:rsidRPr="003E4FF1" w:rsidRDefault="00AC13E2" w:rsidP="00AC13E2">
      <w:pPr>
        <w:ind w:firstLine="709"/>
        <w:jc w:val="both"/>
        <w:rPr>
          <w:sz w:val="28"/>
          <w:szCs w:val="28"/>
        </w:rPr>
      </w:pPr>
    </w:p>
    <w:p w:rsidR="00AC13E2" w:rsidRPr="003E4FF1" w:rsidRDefault="00AC13E2" w:rsidP="00AC13E2">
      <w:pPr>
        <w:ind w:firstLine="709"/>
        <w:jc w:val="both"/>
        <w:rPr>
          <w:sz w:val="28"/>
          <w:szCs w:val="28"/>
        </w:rPr>
      </w:pPr>
    </w:p>
    <w:p w:rsidR="00AC13E2" w:rsidRPr="003E4FF1" w:rsidRDefault="00AC13E2" w:rsidP="00AC13E2">
      <w:pPr>
        <w:ind w:firstLine="709"/>
        <w:jc w:val="center"/>
        <w:rPr>
          <w:sz w:val="28"/>
          <w:szCs w:val="28"/>
        </w:rPr>
      </w:pPr>
      <w:r>
        <w:rPr>
          <w:noProof/>
          <w:sz w:val="28"/>
          <w:szCs w:val="28"/>
        </w:rPr>
        <w:lastRenderedPageBreak/>
        <w:drawing>
          <wp:inline distT="0" distB="0" distL="0" distR="0">
            <wp:extent cx="5381625" cy="2190750"/>
            <wp:effectExtent l="0" t="0" r="9525" b="0"/>
            <wp:docPr id="2" name="Рисунок 2"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2190750"/>
                    </a:xfrm>
                    <a:prstGeom prst="rect">
                      <a:avLst/>
                    </a:prstGeom>
                    <a:noFill/>
                    <a:ln>
                      <a:noFill/>
                    </a:ln>
                  </pic:spPr>
                </pic:pic>
              </a:graphicData>
            </a:graphic>
          </wp:inline>
        </w:drawing>
      </w:r>
    </w:p>
    <w:p w:rsidR="00AC13E2" w:rsidRPr="003E4FF1" w:rsidRDefault="00AC13E2" w:rsidP="00AC13E2">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AC13E2" w:rsidRPr="003E4FF1" w:rsidRDefault="00AC13E2" w:rsidP="00AC13E2">
      <w:pPr>
        <w:ind w:firstLine="709"/>
        <w:jc w:val="both"/>
        <w:rPr>
          <w:sz w:val="28"/>
          <w:szCs w:val="28"/>
        </w:rPr>
      </w:pPr>
    </w:p>
    <w:p w:rsidR="00AC13E2" w:rsidRPr="003E4FF1" w:rsidRDefault="00AC13E2" w:rsidP="00AC13E2">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C13E2" w:rsidRPr="003E4FF1" w:rsidRDefault="00AC13E2" w:rsidP="00AC13E2">
      <w:pPr>
        <w:ind w:firstLine="709"/>
        <w:rPr>
          <w:color w:val="000000"/>
          <w:sz w:val="28"/>
          <w:szCs w:val="28"/>
        </w:rPr>
      </w:pPr>
    </w:p>
    <w:p w:rsidR="00AC13E2" w:rsidRPr="003E4FF1" w:rsidRDefault="00AC13E2" w:rsidP="00AC13E2">
      <w:pPr>
        <w:ind w:firstLine="709"/>
        <w:jc w:val="center"/>
        <w:rPr>
          <w:sz w:val="28"/>
          <w:szCs w:val="28"/>
        </w:rPr>
      </w:pPr>
    </w:p>
    <w:p w:rsidR="00AC13E2" w:rsidRPr="003E4FF1" w:rsidRDefault="00AC13E2" w:rsidP="00AC13E2">
      <w:pPr>
        <w:ind w:firstLine="709"/>
        <w:jc w:val="center"/>
        <w:rPr>
          <w:sz w:val="28"/>
          <w:szCs w:val="28"/>
        </w:rPr>
      </w:pPr>
      <w:r>
        <w:rPr>
          <w:noProof/>
          <w:sz w:val="28"/>
          <w:szCs w:val="28"/>
        </w:rPr>
        <w:drawing>
          <wp:inline distT="0" distB="0" distL="0" distR="0">
            <wp:extent cx="4124325" cy="2362200"/>
            <wp:effectExtent l="0" t="0" r="9525" b="0"/>
            <wp:docPr id="1" name="Рисунок 1"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4325" cy="2362200"/>
                    </a:xfrm>
                    <a:prstGeom prst="rect">
                      <a:avLst/>
                    </a:prstGeom>
                    <a:noFill/>
                    <a:ln>
                      <a:noFill/>
                    </a:ln>
                  </pic:spPr>
                </pic:pic>
              </a:graphicData>
            </a:graphic>
          </wp:inline>
        </w:drawing>
      </w:r>
    </w:p>
    <w:p w:rsidR="00AC13E2" w:rsidRPr="003E4FF1" w:rsidRDefault="00AC13E2" w:rsidP="00AC13E2">
      <w:pPr>
        <w:ind w:firstLine="709"/>
        <w:jc w:val="center"/>
        <w:rPr>
          <w:color w:val="000000"/>
          <w:sz w:val="28"/>
          <w:szCs w:val="28"/>
        </w:rPr>
      </w:pPr>
    </w:p>
    <w:p w:rsidR="00AC13E2" w:rsidRPr="003E4FF1" w:rsidRDefault="00AC13E2" w:rsidP="00AC13E2">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AC13E2" w:rsidRPr="003E4FF1" w:rsidRDefault="00AC13E2" w:rsidP="00AC13E2">
      <w:pPr>
        <w:ind w:firstLine="709"/>
        <w:rPr>
          <w:sz w:val="28"/>
          <w:szCs w:val="28"/>
        </w:rPr>
      </w:pPr>
    </w:p>
    <w:p w:rsidR="00AC13E2" w:rsidRPr="003E4FF1" w:rsidRDefault="00AC13E2" w:rsidP="00AC13E2">
      <w:pPr>
        <w:ind w:firstLine="709"/>
        <w:jc w:val="both"/>
        <w:rPr>
          <w:sz w:val="28"/>
          <w:szCs w:val="28"/>
        </w:rPr>
      </w:pPr>
    </w:p>
    <w:p w:rsidR="00AC13E2" w:rsidRPr="003E4FF1" w:rsidRDefault="00AC13E2" w:rsidP="00AC13E2">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AC13E2" w:rsidRPr="003E4FF1" w:rsidRDefault="00AC13E2" w:rsidP="00AC13E2">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C13E2" w:rsidRPr="003E4FF1" w:rsidRDefault="00AC13E2" w:rsidP="00AC13E2">
      <w:pPr>
        <w:ind w:firstLine="709"/>
        <w:rPr>
          <w:sz w:val="28"/>
          <w:szCs w:val="28"/>
        </w:rPr>
      </w:pPr>
    </w:p>
    <w:p w:rsidR="00AC13E2" w:rsidRPr="003E4FF1" w:rsidRDefault="00AC13E2" w:rsidP="00AC13E2">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AC13E2" w:rsidRPr="003E4FF1" w:rsidRDefault="00AC13E2" w:rsidP="00AC13E2">
      <w:pPr>
        <w:ind w:firstLine="709"/>
        <w:jc w:val="center"/>
        <w:rPr>
          <w:sz w:val="28"/>
          <w:szCs w:val="28"/>
        </w:rPr>
      </w:pPr>
    </w:p>
    <w:p w:rsidR="00AC13E2" w:rsidRPr="003E4FF1" w:rsidRDefault="00AC13E2" w:rsidP="00AC13E2">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AC13E2" w:rsidRPr="003E4FF1" w:rsidRDefault="00AC13E2" w:rsidP="00AC13E2">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C13E2" w:rsidRPr="003E4FF1" w:rsidRDefault="00AC13E2" w:rsidP="00AC13E2">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C13E2" w:rsidRPr="003E4FF1" w:rsidRDefault="00AC13E2" w:rsidP="00AC13E2">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Заработная плата (руб.)</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25000</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20000</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15000</w:t>
            </w:r>
          </w:p>
        </w:tc>
      </w:tr>
      <w:tr w:rsidR="00AC13E2" w:rsidRPr="003E4FF1" w:rsidTr="00E87C37">
        <w:trPr>
          <w:tblCellSpacing w:w="0" w:type="dxa"/>
          <w:jc w:val="center"/>
        </w:trPr>
        <w:tc>
          <w:tcPr>
            <w:tcW w:w="0" w:type="auto"/>
            <w:gridSpan w:val="2"/>
            <w:tcMar>
              <w:top w:w="143" w:type="dxa"/>
              <w:left w:w="143" w:type="dxa"/>
              <w:bottom w:w="143" w:type="dxa"/>
              <w:right w:w="143" w:type="dxa"/>
            </w:tcMar>
            <w:hideMark/>
          </w:tcPr>
          <w:p w:rsidR="00AC13E2" w:rsidRPr="003E4FF1" w:rsidRDefault="00AC13E2" w:rsidP="00E87C37">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60000</w:t>
            </w:r>
          </w:p>
        </w:tc>
      </w:tr>
    </w:tbl>
    <w:p w:rsidR="00AC13E2" w:rsidRPr="003E4FF1" w:rsidRDefault="008C3FAF" w:rsidP="008C3FAF">
      <w:pPr>
        <w:ind w:firstLine="709"/>
        <w:rPr>
          <w:sz w:val="28"/>
          <w:szCs w:val="28"/>
        </w:rPr>
      </w:pPr>
      <w:r>
        <w:rPr>
          <w:sz w:val="28"/>
          <w:szCs w:val="28"/>
        </w:rPr>
        <w:t> </w:t>
      </w:r>
    </w:p>
    <w:p w:rsidR="00AC13E2" w:rsidRPr="003E4FF1" w:rsidRDefault="00AC13E2" w:rsidP="00AC13E2">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AC13E2" w:rsidRPr="003E4FF1" w:rsidRDefault="00AC13E2" w:rsidP="008C3FAF">
      <w:pPr>
        <w:jc w:val="both"/>
        <w:rPr>
          <w:sz w:val="28"/>
          <w:szCs w:val="28"/>
        </w:rPr>
      </w:pPr>
    </w:p>
    <w:p w:rsidR="00AC13E2" w:rsidRPr="003E4FF1" w:rsidRDefault="00AC13E2" w:rsidP="00AC13E2">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Заработная плата (руб.)</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25000</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20000</w:t>
            </w:r>
          </w:p>
        </w:tc>
      </w:tr>
      <w:tr w:rsidR="00AC13E2" w:rsidRPr="003E4FF1" w:rsidTr="00E87C37">
        <w:trPr>
          <w:tblCellSpacing w:w="0" w:type="dxa"/>
          <w:jc w:val="center"/>
        </w:trPr>
        <w:tc>
          <w:tcPr>
            <w:tcW w:w="0" w:type="auto"/>
            <w:tcMar>
              <w:top w:w="143" w:type="dxa"/>
              <w:left w:w="143" w:type="dxa"/>
              <w:bottom w:w="143" w:type="dxa"/>
              <w:right w:w="143" w:type="dxa"/>
            </w:tcMar>
            <w:hideMark/>
          </w:tcPr>
          <w:p w:rsidR="00AC13E2" w:rsidRPr="003E4FF1" w:rsidRDefault="00AC13E2" w:rsidP="00E87C37">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15000</w:t>
            </w:r>
          </w:p>
        </w:tc>
      </w:tr>
      <w:tr w:rsidR="00AC13E2" w:rsidRPr="003E4FF1" w:rsidTr="00E87C37">
        <w:trPr>
          <w:tblCellSpacing w:w="0" w:type="dxa"/>
          <w:jc w:val="center"/>
        </w:trPr>
        <w:tc>
          <w:tcPr>
            <w:tcW w:w="0" w:type="auto"/>
            <w:gridSpan w:val="2"/>
            <w:tcMar>
              <w:top w:w="143" w:type="dxa"/>
              <w:left w:w="143" w:type="dxa"/>
              <w:bottom w:w="143" w:type="dxa"/>
              <w:right w:w="143" w:type="dxa"/>
            </w:tcMar>
            <w:hideMark/>
          </w:tcPr>
          <w:p w:rsidR="00AC13E2" w:rsidRPr="003E4FF1" w:rsidRDefault="00AC13E2" w:rsidP="00E87C37">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AC13E2" w:rsidRPr="003E4FF1" w:rsidRDefault="00AC13E2" w:rsidP="00E87C37">
            <w:pPr>
              <w:ind w:firstLine="709"/>
              <w:jc w:val="center"/>
              <w:rPr>
                <w:sz w:val="28"/>
                <w:szCs w:val="28"/>
              </w:rPr>
            </w:pPr>
            <w:r w:rsidRPr="003E4FF1">
              <w:rPr>
                <w:sz w:val="28"/>
                <w:szCs w:val="28"/>
              </w:rPr>
              <w:t>60000</w:t>
            </w:r>
          </w:p>
        </w:tc>
      </w:tr>
    </w:tbl>
    <w:p w:rsidR="00AC13E2" w:rsidRPr="003E4FF1" w:rsidRDefault="00AC13E2" w:rsidP="00AC13E2">
      <w:pPr>
        <w:ind w:firstLine="709"/>
        <w:jc w:val="both"/>
        <w:rPr>
          <w:sz w:val="28"/>
          <w:szCs w:val="28"/>
        </w:rPr>
      </w:pPr>
    </w:p>
    <w:p w:rsidR="00AC13E2" w:rsidRPr="003E4FF1" w:rsidRDefault="00AC13E2" w:rsidP="00AC13E2">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C13E2" w:rsidRDefault="00AC13E2" w:rsidP="008C3FAF">
      <w:pPr>
        <w:rPr>
          <w:color w:val="000000"/>
          <w:sz w:val="28"/>
          <w:szCs w:val="28"/>
        </w:rPr>
      </w:pPr>
    </w:p>
    <w:p w:rsidR="008C3FAF" w:rsidRDefault="008C3FAF" w:rsidP="008C3FAF">
      <w:pPr>
        <w:rPr>
          <w:color w:val="000000"/>
          <w:sz w:val="28"/>
          <w:szCs w:val="28"/>
        </w:rPr>
      </w:pPr>
    </w:p>
    <w:p w:rsidR="008C3FAF" w:rsidRDefault="008C3FAF" w:rsidP="008C3FAF">
      <w:pPr>
        <w:rPr>
          <w:color w:val="000000"/>
          <w:sz w:val="28"/>
          <w:szCs w:val="28"/>
        </w:rPr>
      </w:pPr>
    </w:p>
    <w:p w:rsidR="00AC13E2" w:rsidRDefault="00AC13E2" w:rsidP="00AC13E2">
      <w:pPr>
        <w:ind w:firstLine="709"/>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AC13E2" w:rsidRPr="003E4FF1" w:rsidRDefault="00AC13E2" w:rsidP="00AC13E2">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AC13E2" w:rsidRPr="003E4FF1" w:rsidTr="00E87C37">
        <w:trPr>
          <w:trHeight w:val="517"/>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lastRenderedPageBreak/>
              <w:t>Группа основных</w:t>
            </w:r>
          </w:p>
          <w:p w:rsidR="00AC13E2" w:rsidRPr="003E4FF1" w:rsidRDefault="00AC13E2" w:rsidP="00E87C37">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rPr>
                <w:sz w:val="28"/>
                <w:szCs w:val="28"/>
              </w:rPr>
            </w:pPr>
            <w:r w:rsidRPr="003E4FF1">
              <w:rPr>
                <w:sz w:val="28"/>
                <w:szCs w:val="28"/>
              </w:rPr>
              <w:t>2016 г.</w:t>
            </w:r>
          </w:p>
        </w:tc>
      </w:tr>
      <w:tr w:rsidR="00AC13E2" w:rsidRPr="003E4FF1" w:rsidTr="00E87C37">
        <w:trPr>
          <w:trHeight w:val="51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40,4</w:t>
            </w: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2,9</w:t>
            </w: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46,5</w:t>
            </w: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8,3</w:t>
            </w: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0,2</w:t>
            </w:r>
          </w:p>
        </w:tc>
      </w:tr>
      <w:tr w:rsidR="00AC13E2" w:rsidRPr="003E4FF1" w:rsidTr="00E87C3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AC13E2" w:rsidRPr="003E4FF1" w:rsidRDefault="00AC13E2" w:rsidP="00E87C37">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13E2" w:rsidRPr="003E4FF1" w:rsidRDefault="00AC13E2" w:rsidP="00E87C37">
            <w:pPr>
              <w:ind w:firstLine="709"/>
              <w:jc w:val="center"/>
              <w:rPr>
                <w:sz w:val="28"/>
                <w:szCs w:val="28"/>
              </w:rPr>
            </w:pPr>
            <w:r w:rsidRPr="003E4FF1">
              <w:rPr>
                <w:sz w:val="28"/>
                <w:szCs w:val="28"/>
              </w:rPr>
              <w:br/>
              <w:t>1,7</w:t>
            </w:r>
          </w:p>
        </w:tc>
      </w:tr>
    </w:tbl>
    <w:p w:rsidR="00AC13E2" w:rsidRPr="003E4FF1" w:rsidRDefault="00AC13E2" w:rsidP="00AC13E2">
      <w:pPr>
        <w:ind w:firstLine="709"/>
        <w:jc w:val="center"/>
        <w:rPr>
          <w:sz w:val="28"/>
          <w:szCs w:val="28"/>
        </w:rPr>
      </w:pPr>
    </w:p>
    <w:p w:rsidR="00AC13E2" w:rsidRPr="003E4FF1" w:rsidRDefault="00AC13E2" w:rsidP="00AC13E2">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C13E2" w:rsidRPr="003E4FF1" w:rsidRDefault="00AC13E2" w:rsidP="00AC13E2">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AC13E2" w:rsidRPr="003E4FF1" w:rsidRDefault="00AC13E2" w:rsidP="00AC13E2">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C13E2" w:rsidRPr="003E4FF1" w:rsidRDefault="00AC13E2" w:rsidP="00AC13E2">
      <w:pPr>
        <w:ind w:firstLine="709"/>
        <w:jc w:val="both"/>
        <w:rPr>
          <w:sz w:val="28"/>
          <w:szCs w:val="28"/>
        </w:rPr>
      </w:pPr>
      <w:r w:rsidRPr="003E4FF1">
        <w:rPr>
          <w:sz w:val="28"/>
          <w:szCs w:val="28"/>
        </w:rPr>
        <w:t xml:space="preserve">Таблица Б.4 – Динамика показателей за 2010–2011 гг.  </w:t>
      </w:r>
    </w:p>
    <w:p w:rsidR="00AC13E2" w:rsidRPr="003E4FF1" w:rsidRDefault="00AC13E2" w:rsidP="00AC13E2">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C13E2" w:rsidRPr="003E4FF1" w:rsidRDefault="00AC13E2" w:rsidP="00AC13E2">
      <w:pPr>
        <w:pStyle w:val="af9"/>
        <w:spacing w:after="0"/>
        <w:ind w:firstLine="709"/>
        <w:jc w:val="center"/>
        <w:rPr>
          <w:sz w:val="28"/>
          <w:szCs w:val="28"/>
        </w:rPr>
      </w:pPr>
    </w:p>
    <w:p w:rsidR="00AC13E2" w:rsidRPr="003E4FF1" w:rsidRDefault="00AC13E2" w:rsidP="00AC13E2">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AC13E2" w:rsidRPr="003E4FF1" w:rsidRDefault="00AC13E2" w:rsidP="00AC13E2">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C13E2" w:rsidRPr="003E4FF1" w:rsidRDefault="00AC13E2" w:rsidP="00AC13E2">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C13E2" w:rsidRPr="003E4FF1" w:rsidRDefault="00AC13E2" w:rsidP="00AC13E2">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AC13E2" w:rsidRPr="003E4FF1" w:rsidRDefault="00AC13E2" w:rsidP="00AC13E2">
      <w:pPr>
        <w:ind w:firstLine="709"/>
        <w:jc w:val="both"/>
        <w:rPr>
          <w:sz w:val="28"/>
          <w:szCs w:val="28"/>
        </w:rPr>
      </w:pPr>
      <w:r w:rsidRPr="003E4FF1">
        <w:rPr>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AC13E2" w:rsidRPr="003E4FF1" w:rsidRDefault="00AC13E2" w:rsidP="00AC13E2">
      <w:pPr>
        <w:pStyle w:val="af9"/>
        <w:spacing w:after="0"/>
        <w:ind w:firstLine="709"/>
        <w:jc w:val="center"/>
        <w:rPr>
          <w:sz w:val="28"/>
          <w:szCs w:val="28"/>
        </w:rPr>
      </w:pPr>
    </w:p>
    <w:p w:rsidR="00AC13E2" w:rsidRPr="003E4FF1" w:rsidRDefault="00AC13E2" w:rsidP="00AC13E2">
      <w:pPr>
        <w:pStyle w:val="af9"/>
        <w:spacing w:after="0"/>
        <w:ind w:firstLine="709"/>
        <w:jc w:val="center"/>
        <w:rPr>
          <w:sz w:val="28"/>
          <w:szCs w:val="28"/>
        </w:rPr>
      </w:pPr>
    </w:p>
    <w:p w:rsidR="00AC13E2" w:rsidRPr="003E4FF1" w:rsidRDefault="00AC13E2" w:rsidP="00AC13E2">
      <w:pPr>
        <w:pStyle w:val="af9"/>
        <w:spacing w:after="0"/>
        <w:ind w:firstLine="709"/>
        <w:jc w:val="center"/>
        <w:rPr>
          <w:sz w:val="28"/>
          <w:szCs w:val="28"/>
        </w:rPr>
      </w:pPr>
      <w:r w:rsidRPr="003E4FF1">
        <w:rPr>
          <w:sz w:val="28"/>
          <w:szCs w:val="28"/>
        </w:rPr>
        <w:t>Примеры оформления нормативно-правовых актов</w:t>
      </w:r>
    </w:p>
    <w:p w:rsidR="00AC13E2" w:rsidRPr="003E4FF1" w:rsidRDefault="00AC13E2" w:rsidP="00AC13E2">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Pr>
          <w:sz w:val="28"/>
          <w:szCs w:val="28"/>
        </w:rPr>
        <w:t>200</w:t>
      </w:r>
      <w:r w:rsidRPr="003E4FF1">
        <w:rPr>
          <w:sz w:val="28"/>
          <w:szCs w:val="28"/>
        </w:rPr>
        <w:t xml:space="preserve">9. - N 43. </w:t>
      </w:r>
    </w:p>
    <w:p w:rsidR="00AC13E2" w:rsidRPr="003E4FF1" w:rsidRDefault="00AC13E2" w:rsidP="00AC13E2">
      <w:pPr>
        <w:pStyle w:val="af9"/>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FB23EB">
          <w:rPr>
            <w:rStyle w:val="ab"/>
            <w:sz w:val="28"/>
            <w:szCs w:val="28"/>
          </w:rPr>
          <w:t>http://www.consultant.ru</w:t>
        </w:r>
      </w:hyperlink>
      <w:r w:rsidRPr="003E4FF1">
        <w:rPr>
          <w:sz w:val="28"/>
          <w:szCs w:val="28"/>
        </w:rPr>
        <w:t xml:space="preserve">   </w:t>
      </w:r>
    </w:p>
    <w:p w:rsidR="00AC13E2" w:rsidRPr="003E4FF1" w:rsidRDefault="00AC13E2" w:rsidP="00AC13E2">
      <w:pPr>
        <w:pStyle w:val="af9"/>
        <w:spacing w:after="0"/>
        <w:ind w:firstLine="709"/>
        <w:jc w:val="center"/>
        <w:rPr>
          <w:sz w:val="28"/>
          <w:szCs w:val="28"/>
        </w:rPr>
      </w:pPr>
      <w:r w:rsidRPr="003E4FF1">
        <w:rPr>
          <w:sz w:val="28"/>
          <w:szCs w:val="28"/>
        </w:rPr>
        <w:t>Книги, статьи, материалы конференций и семинаров</w:t>
      </w:r>
    </w:p>
    <w:p w:rsidR="00AC13E2" w:rsidRPr="003E4FF1" w:rsidRDefault="00AC13E2" w:rsidP="00AC13E2">
      <w:pPr>
        <w:pStyle w:val="af9"/>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AC13E2" w:rsidRPr="003E4FF1" w:rsidRDefault="00AC13E2" w:rsidP="00AC13E2">
      <w:pPr>
        <w:pStyle w:val="af9"/>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17</w:t>
      </w:r>
      <w:r w:rsidRPr="003E4FF1">
        <w:rPr>
          <w:sz w:val="28"/>
          <w:szCs w:val="28"/>
        </w:rPr>
        <w:t xml:space="preserve">. - N 1. - С. 89–104.  </w:t>
      </w:r>
    </w:p>
    <w:p w:rsidR="00AC13E2" w:rsidRPr="003E4FF1" w:rsidRDefault="00AC13E2" w:rsidP="00AC13E2">
      <w:pPr>
        <w:pStyle w:val="af9"/>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AC13E2" w:rsidRPr="003E4FF1" w:rsidRDefault="00AC13E2" w:rsidP="00AC13E2">
      <w:pPr>
        <w:pStyle w:val="af9"/>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Pr>
          <w:sz w:val="28"/>
          <w:szCs w:val="28"/>
        </w:rPr>
        <w:t>17</w:t>
      </w:r>
      <w:r w:rsidRPr="003E4FF1">
        <w:rPr>
          <w:sz w:val="28"/>
          <w:szCs w:val="28"/>
        </w:rPr>
        <w:t xml:space="preserve">. - С. 101–106.  </w:t>
      </w:r>
    </w:p>
    <w:p w:rsidR="00AC13E2" w:rsidRPr="003E4FF1" w:rsidRDefault="00AC13E2" w:rsidP="00AC13E2">
      <w:pPr>
        <w:pStyle w:val="af9"/>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AC13E2" w:rsidRPr="003E4FF1" w:rsidRDefault="00AC13E2" w:rsidP="00AC13E2">
      <w:pPr>
        <w:pStyle w:val="af9"/>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AC13E2" w:rsidRPr="003E4FF1" w:rsidRDefault="00AC13E2" w:rsidP="00AC13E2">
      <w:pPr>
        <w:pStyle w:val="af9"/>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17</w:t>
      </w:r>
      <w:r w:rsidRPr="003E4FF1">
        <w:rPr>
          <w:sz w:val="28"/>
          <w:szCs w:val="28"/>
        </w:rPr>
        <w:t xml:space="preserve">. - N 8. – Режим доступа: </w:t>
      </w:r>
      <w:hyperlink r:id="rId17" w:history="1">
        <w:r w:rsidR="00FB23EB">
          <w:rPr>
            <w:rStyle w:val="ab"/>
            <w:sz w:val="28"/>
            <w:szCs w:val="28"/>
          </w:rPr>
          <w:t>http://www2/usu.ru/philosoph/chertkova..</w:t>
        </w:r>
      </w:hyperlink>
      <w:r w:rsidRPr="003E4FF1">
        <w:rPr>
          <w:sz w:val="28"/>
          <w:szCs w:val="28"/>
        </w:rPr>
        <w:t xml:space="preserve">. </w:t>
      </w:r>
    </w:p>
    <w:p w:rsidR="00AC13E2" w:rsidRPr="003E4FF1" w:rsidRDefault="00AC13E2" w:rsidP="00AC13E2">
      <w:pPr>
        <w:pStyle w:val="af9"/>
        <w:spacing w:after="0"/>
        <w:ind w:firstLine="709"/>
        <w:jc w:val="both"/>
        <w:rPr>
          <w:sz w:val="28"/>
          <w:szCs w:val="28"/>
        </w:rPr>
      </w:pPr>
      <w:r w:rsidRPr="003E4FF1">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AC13E2" w:rsidRPr="003E4FF1" w:rsidRDefault="00AC13E2" w:rsidP="00AC13E2">
      <w:pPr>
        <w:pStyle w:val="af9"/>
        <w:spacing w:after="0"/>
        <w:ind w:firstLine="709"/>
        <w:jc w:val="both"/>
        <w:rPr>
          <w:sz w:val="28"/>
          <w:szCs w:val="28"/>
        </w:rPr>
      </w:pPr>
    </w:p>
    <w:p w:rsidR="00AC13E2" w:rsidRPr="003E4FF1" w:rsidRDefault="00AC13E2" w:rsidP="00AC13E2">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AC13E2" w:rsidRPr="003E4FF1" w:rsidRDefault="00AC13E2" w:rsidP="00AC13E2">
      <w:pPr>
        <w:pStyle w:val="af9"/>
        <w:spacing w:after="0"/>
        <w:ind w:firstLine="709"/>
        <w:jc w:val="both"/>
        <w:rPr>
          <w:sz w:val="28"/>
          <w:szCs w:val="28"/>
        </w:rPr>
      </w:pPr>
    </w:p>
    <w:p w:rsidR="00AC13E2" w:rsidRPr="003E4FF1" w:rsidRDefault="00AC13E2" w:rsidP="00AC13E2">
      <w:pPr>
        <w:pStyle w:val="af9"/>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AC13E2" w:rsidRPr="003E4FF1" w:rsidRDefault="00AC13E2" w:rsidP="00AC13E2">
      <w:pPr>
        <w:pStyle w:val="af9"/>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C13E2" w:rsidRPr="003E4FF1" w:rsidRDefault="00AC13E2" w:rsidP="00AC13E2">
      <w:pPr>
        <w:pStyle w:val="af9"/>
        <w:spacing w:after="0"/>
        <w:ind w:firstLine="709"/>
        <w:jc w:val="both"/>
        <w:rPr>
          <w:sz w:val="28"/>
          <w:szCs w:val="28"/>
        </w:rPr>
      </w:pPr>
      <w:r w:rsidRPr="003E4FF1">
        <w:rPr>
          <w:sz w:val="28"/>
          <w:szCs w:val="28"/>
        </w:rPr>
        <w:t xml:space="preserve">13. Свердловская область в </w:t>
      </w:r>
      <w:r>
        <w:rPr>
          <w:sz w:val="28"/>
          <w:szCs w:val="28"/>
        </w:rPr>
        <w:t>2014</w:t>
      </w:r>
      <w:r w:rsidRPr="003E4FF1">
        <w:rPr>
          <w:sz w:val="28"/>
          <w:szCs w:val="28"/>
        </w:rPr>
        <w:t>-</w:t>
      </w:r>
      <w:r>
        <w:rPr>
          <w:sz w:val="28"/>
          <w:szCs w:val="28"/>
        </w:rPr>
        <w:t>200</w:t>
      </w:r>
      <w:r w:rsidRPr="003E4FF1">
        <w:rPr>
          <w:sz w:val="28"/>
          <w:szCs w:val="28"/>
        </w:rPr>
        <w:t xml:space="preserve">6 годах [Текст]: Стат. сб. / Свердл. обл. комитет гос. статистики Госкомстата РФ. - Екатеринбург, </w:t>
      </w:r>
      <w:r>
        <w:rPr>
          <w:sz w:val="28"/>
          <w:szCs w:val="28"/>
        </w:rPr>
        <w:t>201</w:t>
      </w:r>
      <w:r w:rsidRPr="003E4FF1">
        <w:rPr>
          <w:sz w:val="28"/>
          <w:szCs w:val="28"/>
        </w:rPr>
        <w:t xml:space="preserve">7. - 115 с. </w:t>
      </w:r>
    </w:p>
    <w:p w:rsidR="00AC13E2" w:rsidRPr="003E4FF1" w:rsidRDefault="00AC13E2" w:rsidP="00AC13E2">
      <w:pPr>
        <w:pStyle w:val="af9"/>
        <w:spacing w:after="0"/>
        <w:ind w:firstLine="709"/>
        <w:jc w:val="both"/>
        <w:rPr>
          <w:sz w:val="28"/>
          <w:szCs w:val="28"/>
        </w:rPr>
      </w:pPr>
      <w:r w:rsidRPr="003E4FF1">
        <w:rPr>
          <w:sz w:val="28"/>
          <w:szCs w:val="28"/>
        </w:rPr>
        <w:t>14. Социальное положение и уровень жизни населения России в 201</w:t>
      </w:r>
      <w:r>
        <w:rPr>
          <w:sz w:val="28"/>
          <w:szCs w:val="28"/>
        </w:rPr>
        <w:t>5</w:t>
      </w:r>
      <w:r w:rsidRPr="003E4FF1">
        <w:rPr>
          <w:sz w:val="28"/>
          <w:szCs w:val="28"/>
        </w:rPr>
        <w:t xml:space="preserve"> г. [Текст]: Стат. сб. / Росстат. - М., 2002. - 320 с. </w:t>
      </w:r>
    </w:p>
    <w:p w:rsidR="00AC13E2" w:rsidRPr="00AC13E2" w:rsidRDefault="00AC13E2" w:rsidP="00AC13E2">
      <w:pPr>
        <w:pStyle w:val="af9"/>
        <w:spacing w:after="0"/>
        <w:ind w:firstLine="709"/>
        <w:jc w:val="both"/>
        <w:rPr>
          <w:sz w:val="28"/>
          <w:szCs w:val="28"/>
          <w:lang w:val="en-US"/>
        </w:rPr>
      </w:pPr>
      <w:r w:rsidRPr="003E4FF1">
        <w:rPr>
          <w:sz w:val="28"/>
          <w:szCs w:val="28"/>
        </w:rPr>
        <w:t>15. Социально-экономическое положение федеральных округов в 201</w:t>
      </w:r>
      <w:r>
        <w:rPr>
          <w:sz w:val="28"/>
          <w:szCs w:val="28"/>
        </w:rPr>
        <w:t>5</w:t>
      </w:r>
      <w:r w:rsidRPr="003E4FF1">
        <w:rPr>
          <w:sz w:val="28"/>
          <w:szCs w:val="28"/>
        </w:rPr>
        <w:t xml:space="preserve">г. </w:t>
      </w:r>
      <w:r w:rsidRPr="00AC13E2">
        <w:rPr>
          <w:sz w:val="28"/>
          <w:szCs w:val="28"/>
          <w:lang w:val="en-US"/>
        </w:rPr>
        <w:t>[</w:t>
      </w:r>
      <w:r w:rsidRPr="003E4FF1">
        <w:rPr>
          <w:sz w:val="28"/>
          <w:szCs w:val="28"/>
        </w:rPr>
        <w:t>Электронныйресурс</w:t>
      </w:r>
      <w:r w:rsidRPr="00AC13E2">
        <w:rPr>
          <w:sz w:val="28"/>
          <w:szCs w:val="28"/>
          <w:lang w:val="en-US"/>
        </w:rPr>
        <w:t xml:space="preserve">]. – </w:t>
      </w:r>
      <w:r w:rsidRPr="003E4FF1">
        <w:rPr>
          <w:sz w:val="28"/>
          <w:szCs w:val="28"/>
        </w:rPr>
        <w:t>Режимдоступа</w:t>
      </w:r>
      <w:r w:rsidRPr="00AC13E2">
        <w:rPr>
          <w:sz w:val="28"/>
          <w:szCs w:val="28"/>
          <w:lang w:val="en-US"/>
        </w:rPr>
        <w:t xml:space="preserve">: </w:t>
      </w:r>
      <w:hyperlink r:id="rId18" w:history="1">
        <w:r w:rsidR="00FB23EB">
          <w:rPr>
            <w:rStyle w:val="ab"/>
            <w:sz w:val="28"/>
            <w:szCs w:val="28"/>
            <w:lang w:val="en-US"/>
          </w:rPr>
          <w:t>http://www.gks.ru</w:t>
        </w:r>
      </w:hyperlink>
      <w:r w:rsidRPr="00AC13E2">
        <w:rPr>
          <w:sz w:val="28"/>
          <w:szCs w:val="28"/>
          <w:lang w:val="en-US"/>
        </w:rPr>
        <w:t xml:space="preserve">  </w:t>
      </w:r>
    </w:p>
    <w:p w:rsidR="00AC13E2" w:rsidRPr="00AC13E2" w:rsidRDefault="00AC13E2" w:rsidP="00AC13E2">
      <w:pPr>
        <w:pStyle w:val="af9"/>
        <w:spacing w:after="0"/>
        <w:ind w:firstLine="709"/>
        <w:jc w:val="both"/>
        <w:rPr>
          <w:sz w:val="28"/>
          <w:szCs w:val="28"/>
          <w:lang w:val="en-US"/>
        </w:rPr>
      </w:pPr>
    </w:p>
    <w:p w:rsidR="00AC13E2" w:rsidRPr="003E4FF1" w:rsidRDefault="00AC13E2" w:rsidP="00AC13E2">
      <w:pPr>
        <w:pStyle w:val="af9"/>
        <w:spacing w:after="0"/>
        <w:ind w:firstLine="709"/>
        <w:jc w:val="center"/>
        <w:rPr>
          <w:sz w:val="28"/>
          <w:szCs w:val="28"/>
          <w:lang w:val="en-US"/>
        </w:rPr>
      </w:pPr>
      <w:r w:rsidRPr="003E4FF1">
        <w:rPr>
          <w:sz w:val="28"/>
          <w:szCs w:val="28"/>
        </w:rPr>
        <w:t>Иностраннаялитература</w:t>
      </w:r>
    </w:p>
    <w:p w:rsidR="00AC13E2" w:rsidRPr="003E4FF1" w:rsidRDefault="00AC13E2" w:rsidP="00AC13E2">
      <w:pPr>
        <w:pStyle w:val="af9"/>
        <w:spacing w:after="0"/>
        <w:ind w:firstLine="709"/>
        <w:jc w:val="both"/>
        <w:rPr>
          <w:sz w:val="28"/>
          <w:szCs w:val="28"/>
          <w:lang w:val="en-US"/>
        </w:rPr>
      </w:pPr>
    </w:p>
    <w:p w:rsidR="00AC13E2" w:rsidRPr="003E4FF1" w:rsidRDefault="00AC13E2" w:rsidP="00AC13E2">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AC13E2" w:rsidRPr="003E4FF1" w:rsidRDefault="00AC13E2" w:rsidP="00AC13E2">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w:t>
      </w:r>
      <w:r w:rsidRPr="00AC13E2">
        <w:rPr>
          <w:sz w:val="28"/>
          <w:szCs w:val="28"/>
          <w:lang w:val="en-US"/>
        </w:rPr>
        <w:t>200</w:t>
      </w:r>
      <w:r w:rsidRPr="003E4FF1">
        <w:rPr>
          <w:sz w:val="28"/>
          <w:szCs w:val="28"/>
          <w:lang w:val="en-US"/>
        </w:rPr>
        <w:t>2. 218 p.</w:t>
      </w:r>
    </w:p>
    <w:p w:rsidR="00AC13E2" w:rsidRPr="003E4FF1" w:rsidRDefault="00AC13E2" w:rsidP="00AC13E2">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w:t>
      </w:r>
      <w:r w:rsidRPr="00165260">
        <w:rPr>
          <w:sz w:val="28"/>
          <w:szCs w:val="28"/>
          <w:lang w:val="en-US"/>
        </w:rPr>
        <w:t>200</w:t>
      </w:r>
      <w:r w:rsidRPr="003E4FF1">
        <w:rPr>
          <w:sz w:val="28"/>
          <w:szCs w:val="28"/>
          <w:lang w:val="en-US"/>
        </w:rPr>
        <w:t xml:space="preserve">7. - Vol. 30. - N 1. - P. 45–51.  </w:t>
      </w:r>
    </w:p>
    <w:p w:rsidR="00AC13E2" w:rsidRPr="003E4FF1" w:rsidRDefault="00AC13E2" w:rsidP="00AC13E2">
      <w:pPr>
        <w:pStyle w:val="af9"/>
        <w:spacing w:after="0"/>
        <w:ind w:firstLine="709"/>
        <w:jc w:val="center"/>
        <w:rPr>
          <w:sz w:val="28"/>
          <w:szCs w:val="28"/>
        </w:rPr>
      </w:pPr>
      <w:r w:rsidRPr="003E4FF1">
        <w:rPr>
          <w:sz w:val="28"/>
          <w:szCs w:val="28"/>
        </w:rPr>
        <w:t>Интернет-ресурсы</w:t>
      </w:r>
    </w:p>
    <w:p w:rsidR="00AC13E2" w:rsidRPr="003E4FF1" w:rsidRDefault="00AC13E2" w:rsidP="00AC13E2">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9" w:history="1">
        <w:r w:rsidR="00FB23EB">
          <w:rPr>
            <w:rStyle w:val="ab"/>
            <w:sz w:val="28"/>
            <w:szCs w:val="28"/>
          </w:rPr>
          <w:t>http://www.minfin.ru</w:t>
        </w:r>
      </w:hyperlink>
      <w:r w:rsidRPr="003E4FF1">
        <w:rPr>
          <w:sz w:val="28"/>
          <w:szCs w:val="28"/>
        </w:rPr>
        <w:t xml:space="preserve"> </w:t>
      </w:r>
    </w:p>
    <w:p w:rsidR="00AC13E2" w:rsidRPr="003E4FF1" w:rsidRDefault="00AC13E2" w:rsidP="00AC13E2">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0" w:history="1">
        <w:r w:rsidR="00FB23EB">
          <w:rPr>
            <w:rStyle w:val="ab"/>
            <w:sz w:val="28"/>
            <w:szCs w:val="28"/>
          </w:rPr>
          <w:t>http://www.bookchamber.ru</w:t>
        </w:r>
      </w:hyperlink>
      <w:r w:rsidRPr="003E4FF1">
        <w:rPr>
          <w:sz w:val="28"/>
          <w:szCs w:val="28"/>
        </w:rPr>
        <w:t xml:space="preserve">  </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3E4FF1">
        <w:rPr>
          <w:sz w:val="28"/>
          <w:szCs w:val="28"/>
        </w:rPr>
        <w:t xml:space="preserve">. - N 4. - Режим доступа: </w:t>
      </w:r>
      <w:hyperlink r:id="rId21" w:history="1">
        <w:r w:rsidR="00FB23EB">
          <w:rPr>
            <w:rStyle w:val="ab"/>
            <w:sz w:val="28"/>
            <w:szCs w:val="28"/>
          </w:rPr>
          <w:t>http://vestnik.fa.ru/4(28)2003/4.html.</w:t>
        </w:r>
      </w:hyperlink>
      <w:r w:rsidRPr="003E4FF1">
        <w:rPr>
          <w:sz w:val="28"/>
          <w:szCs w:val="28"/>
        </w:rPr>
        <w:t>.</w:t>
      </w:r>
    </w:p>
    <w:p w:rsidR="00AC13E2" w:rsidRPr="003E4FF1" w:rsidRDefault="00AC13E2" w:rsidP="00AC13E2">
      <w:pPr>
        <w:ind w:firstLine="709"/>
        <w:jc w:val="center"/>
        <w:rPr>
          <w:sz w:val="28"/>
          <w:szCs w:val="28"/>
        </w:rPr>
      </w:pPr>
    </w:p>
    <w:p w:rsidR="00AC13E2" w:rsidRPr="003E4FF1" w:rsidRDefault="00AC13E2" w:rsidP="00AC13E2">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AC13E2" w:rsidRPr="003E4FF1" w:rsidRDefault="00AC13E2" w:rsidP="00AC13E2">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3E4FF1">
        <w:rPr>
          <w:sz w:val="28"/>
          <w:szCs w:val="28"/>
        </w:rPr>
        <w:lastRenderedPageBreak/>
        <w:t xml:space="preserve">с прописной буквы с новой строки с абзацного отступа, нумеруя их по порядку арабскими цифрами. </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C13E2" w:rsidRPr="003E4FF1" w:rsidRDefault="00AC13E2" w:rsidP="00AC13E2">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AC13E2" w:rsidRPr="003E4FF1" w:rsidRDefault="00AC13E2" w:rsidP="00AC13E2">
      <w:pPr>
        <w:ind w:firstLine="709"/>
        <w:jc w:val="both"/>
        <w:rPr>
          <w:sz w:val="28"/>
          <w:szCs w:val="28"/>
        </w:rPr>
      </w:pPr>
      <w:r w:rsidRPr="003E4FF1">
        <w:rPr>
          <w:sz w:val="28"/>
          <w:szCs w:val="28"/>
        </w:rPr>
        <w:t>Нумерация сносок отдельная для каждой страницы.</w:t>
      </w:r>
    </w:p>
    <w:p w:rsidR="00AC13E2" w:rsidRPr="003E4FF1" w:rsidRDefault="00AC13E2" w:rsidP="00AC13E2">
      <w:pPr>
        <w:ind w:firstLine="709"/>
        <w:jc w:val="both"/>
        <w:rPr>
          <w:sz w:val="28"/>
          <w:szCs w:val="28"/>
        </w:rPr>
      </w:pPr>
    </w:p>
    <w:p w:rsidR="00AC13E2" w:rsidRPr="003E4FF1" w:rsidRDefault="00AC13E2" w:rsidP="00AC13E2">
      <w:pPr>
        <w:ind w:firstLine="709"/>
        <w:jc w:val="center"/>
        <w:rPr>
          <w:sz w:val="28"/>
          <w:szCs w:val="28"/>
        </w:rPr>
      </w:pPr>
      <w:r w:rsidRPr="003E4FF1">
        <w:rPr>
          <w:sz w:val="28"/>
          <w:szCs w:val="28"/>
        </w:rPr>
        <w:t>6</w:t>
      </w:r>
      <w:r>
        <w:rPr>
          <w:sz w:val="28"/>
          <w:szCs w:val="28"/>
        </w:rPr>
        <w:t>.</w:t>
      </w:r>
      <w:r w:rsidRPr="003E4FF1">
        <w:rPr>
          <w:sz w:val="28"/>
          <w:szCs w:val="28"/>
        </w:rPr>
        <w:t xml:space="preserve"> Правила оформления приложений</w:t>
      </w:r>
    </w:p>
    <w:p w:rsidR="00AC13E2" w:rsidRPr="003E4FF1" w:rsidRDefault="00AC13E2" w:rsidP="00AC13E2">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AC13E2" w:rsidRPr="003E4FF1" w:rsidRDefault="00AC13E2" w:rsidP="00AC13E2">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C13E2" w:rsidRPr="003E4FF1" w:rsidRDefault="00AC13E2" w:rsidP="00AC13E2">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C13E2" w:rsidRPr="003E4FF1" w:rsidRDefault="00AC13E2" w:rsidP="00AC13E2">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C13E2" w:rsidRPr="003E4FF1" w:rsidRDefault="00AC13E2" w:rsidP="00AC13E2">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AC13E2" w:rsidRPr="003E4FF1" w:rsidRDefault="00AC13E2" w:rsidP="00AC13E2">
      <w:pPr>
        <w:ind w:firstLine="709"/>
        <w:jc w:val="center"/>
        <w:rPr>
          <w:sz w:val="28"/>
          <w:szCs w:val="28"/>
        </w:rPr>
      </w:pPr>
      <w:r w:rsidRPr="003E4FF1">
        <w:rPr>
          <w:sz w:val="28"/>
          <w:szCs w:val="28"/>
        </w:rPr>
        <w:t>7</w:t>
      </w:r>
      <w:r>
        <w:rPr>
          <w:sz w:val="28"/>
          <w:szCs w:val="28"/>
        </w:rPr>
        <w:t>.</w:t>
      </w:r>
      <w:r w:rsidRPr="003E4FF1">
        <w:rPr>
          <w:sz w:val="28"/>
          <w:szCs w:val="28"/>
        </w:rPr>
        <w:t xml:space="preserve"> Правила оформления формул</w:t>
      </w:r>
    </w:p>
    <w:p w:rsidR="00AC13E2" w:rsidRPr="003E4FF1" w:rsidRDefault="00AC13E2" w:rsidP="00AC13E2">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AC13E2" w:rsidRPr="003E4FF1" w:rsidRDefault="00AC13E2" w:rsidP="00AC13E2">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C13E2" w:rsidRPr="003E4FF1" w:rsidRDefault="00AC13E2" w:rsidP="00AC13E2">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C13E2" w:rsidRPr="003E4FF1" w:rsidRDefault="00AC13E2" w:rsidP="00AC13E2">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AC13E2" w:rsidRPr="003E4FF1" w:rsidRDefault="00AC13E2" w:rsidP="00AC13E2">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C13E2" w:rsidRPr="003E4FF1" w:rsidRDefault="00AC13E2" w:rsidP="00AC13E2">
      <w:pPr>
        <w:ind w:firstLine="709"/>
        <w:jc w:val="both"/>
        <w:rPr>
          <w:sz w:val="28"/>
          <w:szCs w:val="28"/>
        </w:rPr>
      </w:pPr>
      <w:r w:rsidRPr="003E4FF1">
        <w:rPr>
          <w:sz w:val="28"/>
          <w:szCs w:val="28"/>
        </w:rPr>
        <w:lastRenderedPageBreak/>
        <w:t>– перед и после формулы обычно пропускается одна строка;</w:t>
      </w:r>
    </w:p>
    <w:p w:rsidR="00AC13E2" w:rsidRPr="003E4FF1" w:rsidRDefault="00AC13E2" w:rsidP="00AC13E2">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AC13E2" w:rsidRPr="003E4FF1" w:rsidRDefault="00AC13E2" w:rsidP="00AC13E2">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C13E2" w:rsidRPr="003E4FF1" w:rsidRDefault="00AC13E2" w:rsidP="00AC13E2">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AC13E2" w:rsidRPr="003E4FF1" w:rsidRDefault="00AC13E2" w:rsidP="00AC13E2">
      <w:pPr>
        <w:pStyle w:val="af9"/>
        <w:spacing w:after="0"/>
        <w:ind w:firstLine="709"/>
        <w:rPr>
          <w:sz w:val="28"/>
          <w:szCs w:val="28"/>
        </w:rPr>
      </w:pPr>
      <w:r w:rsidRPr="003E4FF1">
        <w:rPr>
          <w:sz w:val="28"/>
          <w:szCs w:val="28"/>
        </w:rPr>
        <w:tab/>
      </w:r>
    </w:p>
    <w:p w:rsidR="00AC13E2" w:rsidRPr="003E4FF1" w:rsidRDefault="00AC13E2" w:rsidP="00AC13E2">
      <w:pPr>
        <w:pStyle w:val="af9"/>
        <w:spacing w:after="0"/>
        <w:ind w:firstLine="709"/>
        <w:rPr>
          <w:sz w:val="28"/>
          <w:szCs w:val="28"/>
        </w:rPr>
      </w:pPr>
      <w:r w:rsidRPr="003E4FF1">
        <w:rPr>
          <w:sz w:val="28"/>
          <w:szCs w:val="28"/>
        </w:rPr>
        <w:t xml:space="preserve">Пример оформления формул: </w:t>
      </w:r>
    </w:p>
    <w:p w:rsidR="00AC13E2" w:rsidRPr="003E4FF1" w:rsidRDefault="00AC13E2" w:rsidP="00AC13E2">
      <w:pPr>
        <w:ind w:firstLine="709"/>
        <w:rPr>
          <w:sz w:val="28"/>
          <w:szCs w:val="28"/>
        </w:rPr>
      </w:pPr>
      <w:r w:rsidRPr="003E4FF1">
        <w:rPr>
          <w:sz w:val="28"/>
          <w:szCs w:val="28"/>
        </w:rPr>
        <w:t>Темп роста дивиденда определяется из следующего равенства:</w:t>
      </w:r>
    </w:p>
    <w:p w:rsidR="00AC13E2" w:rsidRPr="003E4FF1" w:rsidRDefault="00AC13E2" w:rsidP="00AC13E2">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t>(3)</w:t>
      </w:r>
    </w:p>
    <w:p w:rsidR="00AC13E2" w:rsidRPr="003E4FF1" w:rsidRDefault="00AC13E2" w:rsidP="00AC13E2">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AC13E2" w:rsidRPr="003E4FF1" w:rsidRDefault="00AC13E2" w:rsidP="00AC13E2">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AC13E2" w:rsidRDefault="00AC13E2" w:rsidP="00AC13E2">
      <w:pPr>
        <w:ind w:firstLine="709"/>
        <w:rPr>
          <w:sz w:val="28"/>
          <w:szCs w:val="28"/>
        </w:rPr>
      </w:pPr>
      <w:r w:rsidRPr="003E4FF1">
        <w:rPr>
          <w:sz w:val="28"/>
          <w:szCs w:val="28"/>
        </w:rPr>
        <w:t>g – темп роста дивидендов.</w:t>
      </w:r>
    </w:p>
    <w:p w:rsidR="00AC13E2" w:rsidRPr="005218FF" w:rsidRDefault="00AC13E2" w:rsidP="00AC13E2">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 ПОДГОТОВКА ВЫПУСКНОЙ КВАЛИФИКАЦИОННОЙ РАБОТЫ БАКАЛАВРА К ЗАЩИТЕ</w:t>
      </w:r>
      <w:bookmarkEnd w:id="19"/>
      <w:bookmarkEnd w:id="20"/>
      <w:bookmarkEnd w:id="21"/>
    </w:p>
    <w:p w:rsidR="00AC13E2" w:rsidRDefault="00AC13E2" w:rsidP="00AC13E2">
      <w:pPr>
        <w:ind w:firstLine="709"/>
        <w:rPr>
          <w:b/>
          <w:i/>
          <w:sz w:val="28"/>
          <w:szCs w:val="28"/>
        </w:rPr>
      </w:pPr>
    </w:p>
    <w:p w:rsidR="00AC13E2" w:rsidRPr="00366D79" w:rsidRDefault="00AC13E2" w:rsidP="00AC13E2">
      <w:pPr>
        <w:ind w:firstLine="709"/>
        <w:jc w:val="center"/>
        <w:rPr>
          <w:b/>
          <w:i/>
          <w:sz w:val="28"/>
          <w:szCs w:val="28"/>
        </w:rPr>
      </w:pPr>
      <w:r w:rsidRPr="00366D79">
        <w:rPr>
          <w:b/>
          <w:i/>
          <w:sz w:val="28"/>
          <w:szCs w:val="28"/>
        </w:rPr>
        <w:t>Получение отзыва научного руководителя</w:t>
      </w:r>
    </w:p>
    <w:p w:rsidR="00AC13E2" w:rsidRDefault="00AC13E2" w:rsidP="00AC13E2">
      <w:pPr>
        <w:pStyle w:val="af2"/>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AC13E2" w:rsidRDefault="00AC13E2" w:rsidP="00AC13E2">
      <w:pPr>
        <w:pStyle w:val="af2"/>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Pr>
          <w:rStyle w:val="FontStyle11"/>
        </w:rPr>
        <w:t>я в форме от</w:t>
      </w:r>
      <w:r>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AC13E2" w:rsidRDefault="00AC13E2" w:rsidP="00AC13E2">
      <w:pPr>
        <w:pStyle w:val="af2"/>
      </w:pPr>
      <w:r w:rsidRPr="00BC62C1">
        <w:t>Студент за 5 дней до защиты знакомится с содержанием отзыва научного руководителя и ставит свою подпись.</w:t>
      </w:r>
    </w:p>
    <w:p w:rsidR="00AC13E2" w:rsidRDefault="00AC13E2" w:rsidP="00AC13E2">
      <w:pPr>
        <w:pStyle w:val="af2"/>
        <w:rPr>
          <w:rStyle w:val="FontStyle11"/>
          <w:b/>
          <w:i/>
        </w:rPr>
      </w:pPr>
    </w:p>
    <w:p w:rsidR="00AC13E2" w:rsidRPr="00366D79" w:rsidRDefault="00AC13E2" w:rsidP="00AC13E2">
      <w:pPr>
        <w:pStyle w:val="af2"/>
        <w:rPr>
          <w:rStyle w:val="FontStyle11"/>
          <w:b/>
          <w:i/>
        </w:rPr>
      </w:pPr>
      <w:r w:rsidRPr="00366D79">
        <w:rPr>
          <w:rStyle w:val="FontStyle11"/>
          <w:b/>
          <w:i/>
        </w:rPr>
        <w:t>Прохождение предварительной защиты ВКР</w:t>
      </w:r>
    </w:p>
    <w:p w:rsidR="00AC13E2" w:rsidRDefault="00AC13E2" w:rsidP="00AC13E2">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rsidR="00AC13E2" w:rsidRPr="008C47DE" w:rsidRDefault="00AC13E2" w:rsidP="00AC13E2">
      <w:pPr>
        <w:ind w:firstLine="720"/>
        <w:jc w:val="both"/>
        <w:rPr>
          <w:sz w:val="28"/>
          <w:szCs w:val="28"/>
        </w:rPr>
      </w:pPr>
      <w:r w:rsidRPr="008C47DE">
        <w:rPr>
          <w:sz w:val="28"/>
          <w:szCs w:val="28"/>
        </w:rPr>
        <w:t xml:space="preserve">Для этого заведующий кафедрой </w:t>
      </w:r>
      <w:r>
        <w:rPr>
          <w:sz w:val="28"/>
          <w:szCs w:val="28"/>
        </w:rPr>
        <w:t>Педагогики, психологии и социальной защиты</w:t>
      </w:r>
      <w:r w:rsidRPr="008C47DE">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AC13E2" w:rsidRPr="000B2B3B" w:rsidRDefault="00AC13E2" w:rsidP="00AC13E2">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AC13E2" w:rsidRDefault="00AC13E2" w:rsidP="00AC13E2">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AC13E2" w:rsidRDefault="00AC13E2" w:rsidP="00AC13E2">
      <w:pPr>
        <w:ind w:firstLine="720"/>
        <w:jc w:val="both"/>
        <w:rPr>
          <w:sz w:val="28"/>
          <w:szCs w:val="28"/>
        </w:rPr>
      </w:pPr>
      <w:r>
        <w:rPr>
          <w:sz w:val="28"/>
          <w:szCs w:val="28"/>
        </w:rPr>
        <w:t xml:space="preserve">По итогам предварительной защиты заведующий кафедрой Педагогики, психологии и социальной защиты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AC13E2" w:rsidRPr="000B2B3B" w:rsidRDefault="00AC13E2" w:rsidP="00AC13E2">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AC13E2" w:rsidRDefault="00AC13E2" w:rsidP="00AC13E2">
      <w:pPr>
        <w:pStyle w:val="2"/>
        <w:spacing w:before="0" w:after="0"/>
        <w:ind w:firstLine="709"/>
        <w:jc w:val="both"/>
        <w:rPr>
          <w:sz w:val="28"/>
        </w:rPr>
      </w:pPr>
      <w:bookmarkStart w:id="22" w:name="_Toc388876548"/>
    </w:p>
    <w:p w:rsidR="00AC13E2" w:rsidRPr="00A74912" w:rsidRDefault="00AC13E2" w:rsidP="00AC13E2">
      <w:pPr>
        <w:jc w:val="center"/>
        <w:rPr>
          <w:b/>
          <w:i/>
          <w:sz w:val="28"/>
          <w:szCs w:val="28"/>
        </w:rPr>
      </w:pPr>
      <w:r w:rsidRPr="00A74912">
        <w:rPr>
          <w:b/>
          <w:i/>
          <w:sz w:val="28"/>
          <w:szCs w:val="28"/>
        </w:rPr>
        <w:t>Рецензия на выпускную квалификационную работу</w:t>
      </w:r>
    </w:p>
    <w:p w:rsidR="00AC13E2" w:rsidRDefault="00AC13E2" w:rsidP="00AC13E2"/>
    <w:p w:rsidR="00AC13E2" w:rsidRPr="004A34E9" w:rsidRDefault="00AC13E2" w:rsidP="00AC13E2">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 внешнему рецензенту.</w:t>
      </w:r>
      <w:r w:rsidRPr="004A34E9">
        <w:rPr>
          <w:sz w:val="28"/>
          <w:szCs w:val="28"/>
        </w:rPr>
        <w:t>Рецензия на ВКР - обязательный документ, без которого выпускника не допускают к защите.</w:t>
      </w:r>
    </w:p>
    <w:p w:rsidR="00AC13E2" w:rsidRDefault="00AC13E2" w:rsidP="00AC13E2">
      <w:pPr>
        <w:jc w:val="both"/>
        <w:outlineLvl w:val="2"/>
        <w:rPr>
          <w:b/>
          <w:bCs/>
          <w:sz w:val="28"/>
          <w:szCs w:val="28"/>
        </w:rPr>
      </w:pPr>
    </w:p>
    <w:p w:rsidR="00AC13E2" w:rsidRDefault="00AC13E2" w:rsidP="00AC13E2">
      <w:pPr>
        <w:jc w:val="center"/>
        <w:outlineLvl w:val="2"/>
        <w:rPr>
          <w:b/>
          <w:bCs/>
          <w:sz w:val="28"/>
          <w:szCs w:val="28"/>
        </w:rPr>
      </w:pPr>
      <w:r>
        <w:rPr>
          <w:b/>
          <w:bCs/>
          <w:sz w:val="28"/>
          <w:szCs w:val="28"/>
        </w:rPr>
        <w:t>Структура</w:t>
      </w:r>
      <w:r w:rsidRPr="00472346">
        <w:rPr>
          <w:b/>
          <w:bCs/>
          <w:sz w:val="28"/>
          <w:szCs w:val="28"/>
        </w:rPr>
        <w:t xml:space="preserve"> рецензии на выпускную квалификационную работу</w:t>
      </w:r>
    </w:p>
    <w:p w:rsidR="00AC13E2" w:rsidRPr="00472346" w:rsidRDefault="00AC13E2" w:rsidP="00AC13E2">
      <w:pPr>
        <w:jc w:val="center"/>
        <w:outlineLvl w:val="2"/>
        <w:rPr>
          <w:b/>
          <w:bCs/>
          <w:sz w:val="28"/>
          <w:szCs w:val="28"/>
        </w:rPr>
      </w:pPr>
    </w:p>
    <w:p w:rsidR="00AC13E2" w:rsidRPr="00472346" w:rsidRDefault="00AC13E2" w:rsidP="00AC13E2">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AC13E2" w:rsidRPr="00472346" w:rsidRDefault="00AC13E2" w:rsidP="00AC13E2">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AC13E2" w:rsidRPr="00472346" w:rsidRDefault="00AC13E2" w:rsidP="00AC13E2">
      <w:pPr>
        <w:numPr>
          <w:ilvl w:val="0"/>
          <w:numId w:val="3"/>
        </w:numPr>
        <w:jc w:val="both"/>
        <w:rPr>
          <w:sz w:val="28"/>
          <w:szCs w:val="28"/>
        </w:rPr>
      </w:pPr>
      <w:r w:rsidRPr="00472346">
        <w:rPr>
          <w:sz w:val="28"/>
          <w:szCs w:val="28"/>
        </w:rPr>
        <w:t xml:space="preserve">Основная часть, которая посвящена разбору отдельных элементов ВКРи выявлению достоинств и недостатков ВКР, занимает большую часть рецензии на </w:t>
      </w:r>
      <w:r>
        <w:rPr>
          <w:sz w:val="28"/>
          <w:szCs w:val="28"/>
        </w:rPr>
        <w:t>ВКР</w:t>
      </w:r>
      <w:r w:rsidRPr="00472346">
        <w:rPr>
          <w:sz w:val="28"/>
          <w:szCs w:val="28"/>
        </w:rPr>
        <w:t>.</w:t>
      </w:r>
    </w:p>
    <w:p w:rsidR="00AC13E2" w:rsidRPr="00472346" w:rsidRDefault="00AC13E2" w:rsidP="00AC13E2">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AC13E2" w:rsidRPr="00472346" w:rsidRDefault="00AC13E2" w:rsidP="00AC13E2">
      <w:pPr>
        <w:jc w:val="both"/>
        <w:rPr>
          <w:sz w:val="28"/>
          <w:szCs w:val="28"/>
        </w:rPr>
      </w:pPr>
    </w:p>
    <w:p w:rsidR="00AC13E2" w:rsidRPr="00A74912" w:rsidRDefault="00AC13E2" w:rsidP="00AC13E2">
      <w:pPr>
        <w:jc w:val="both"/>
        <w:outlineLvl w:val="2"/>
        <w:rPr>
          <w:b/>
          <w:bCs/>
          <w:sz w:val="28"/>
          <w:szCs w:val="28"/>
        </w:rPr>
      </w:pPr>
      <w:r w:rsidRPr="00A74912">
        <w:rPr>
          <w:b/>
          <w:bCs/>
          <w:sz w:val="28"/>
          <w:szCs w:val="28"/>
        </w:rPr>
        <w:t>Что должно быть в рецензии?</w:t>
      </w:r>
    </w:p>
    <w:p w:rsidR="00AC13E2" w:rsidRPr="00A74912" w:rsidRDefault="00AC13E2" w:rsidP="00AC13E2">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C13E2" w:rsidRDefault="00AC13E2" w:rsidP="00AC13E2">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Pr>
          <w:sz w:val="28"/>
          <w:szCs w:val="28"/>
        </w:rPr>
        <w:t>.</w:t>
      </w:r>
    </w:p>
    <w:p w:rsidR="00AC13E2" w:rsidRPr="00A74912" w:rsidRDefault="00AC13E2" w:rsidP="00AC13E2">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AC13E2" w:rsidRPr="00A74912" w:rsidRDefault="00AC13E2" w:rsidP="00AC13E2">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AC13E2" w:rsidRPr="00A74912" w:rsidRDefault="00AC13E2" w:rsidP="00AC13E2">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C13E2" w:rsidRPr="00A74912" w:rsidRDefault="00AC13E2" w:rsidP="00AC13E2">
      <w:pPr>
        <w:numPr>
          <w:ilvl w:val="0"/>
          <w:numId w:val="4"/>
        </w:numPr>
        <w:jc w:val="both"/>
        <w:rPr>
          <w:sz w:val="28"/>
          <w:szCs w:val="28"/>
        </w:rPr>
      </w:pPr>
      <w:r w:rsidRPr="00A74912">
        <w:rPr>
          <w:sz w:val="28"/>
          <w:szCs w:val="28"/>
        </w:rPr>
        <w:t xml:space="preserve">Достоинства и недостатки </w:t>
      </w:r>
      <w:r w:rsidRPr="00472346">
        <w:rPr>
          <w:sz w:val="28"/>
          <w:szCs w:val="28"/>
        </w:rPr>
        <w:t>ВКР. 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xml:space="preserve">. Обычно принято указывать хотя бы по два-три достоинства и недостатка.Если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C13E2" w:rsidRDefault="00AC13E2" w:rsidP="00AC13E2">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Pr>
          <w:sz w:val="28"/>
          <w:szCs w:val="28"/>
        </w:rPr>
        <w:t>…</w:t>
      </w:r>
      <w:r w:rsidRPr="00A74912">
        <w:rPr>
          <w:sz w:val="28"/>
          <w:szCs w:val="28"/>
        </w:rPr>
        <w:t>" является законченн</w:t>
      </w:r>
      <w:r>
        <w:rPr>
          <w:sz w:val="28"/>
          <w:szCs w:val="28"/>
        </w:rPr>
        <w:t>ой</w:t>
      </w:r>
      <w:r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Pr>
          <w:sz w:val="28"/>
          <w:szCs w:val="28"/>
        </w:rPr>
        <w:t>"</w:t>
      </w:r>
      <w:r w:rsidRPr="00472346">
        <w:rPr>
          <w:sz w:val="28"/>
          <w:szCs w:val="28"/>
        </w:rPr>
        <w:t xml:space="preserve"> по направлению экономика</w:t>
      </w:r>
      <w:r w:rsidRPr="00A74912">
        <w:rPr>
          <w:sz w:val="28"/>
          <w:szCs w:val="28"/>
        </w:rPr>
        <w:t>.</w:t>
      </w:r>
    </w:p>
    <w:p w:rsidR="00AC13E2" w:rsidRPr="003C1B0D" w:rsidRDefault="00AC13E2" w:rsidP="00AC13E2">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AC13E2" w:rsidRPr="00A74912" w:rsidRDefault="00AC13E2" w:rsidP="00AC13E2">
      <w:pPr>
        <w:ind w:left="720"/>
        <w:jc w:val="both"/>
        <w:rPr>
          <w:sz w:val="28"/>
          <w:szCs w:val="28"/>
        </w:rPr>
      </w:pPr>
    </w:p>
    <w:p w:rsidR="00AC13E2" w:rsidRPr="005912CF" w:rsidRDefault="00AC13E2" w:rsidP="00AC13E2">
      <w:pPr>
        <w:jc w:val="center"/>
        <w:rPr>
          <w:sz w:val="28"/>
          <w:szCs w:val="28"/>
        </w:rPr>
      </w:pPr>
    </w:p>
    <w:p w:rsidR="00AC13E2" w:rsidRPr="005912CF" w:rsidRDefault="00AC13E2" w:rsidP="00AC13E2">
      <w:pPr>
        <w:jc w:val="center"/>
        <w:rPr>
          <w:b/>
          <w:sz w:val="28"/>
          <w:szCs w:val="28"/>
        </w:rPr>
      </w:pPr>
      <w:r w:rsidRPr="005912CF">
        <w:rPr>
          <w:b/>
          <w:sz w:val="28"/>
          <w:szCs w:val="28"/>
        </w:rPr>
        <w:t>Образец рецензии на ВКР</w:t>
      </w:r>
    </w:p>
    <w:p w:rsidR="00AC13E2" w:rsidRDefault="00AC13E2" w:rsidP="00AC13E2"/>
    <w:p w:rsidR="00AC13E2" w:rsidRDefault="00AC13E2" w:rsidP="00AC13E2">
      <w:pPr>
        <w:pStyle w:val="afc"/>
        <w:shd w:val="clear" w:color="auto" w:fill="FFFFFF"/>
        <w:jc w:val="center"/>
      </w:pPr>
      <w:r>
        <w:rPr>
          <w:b/>
          <w:bCs/>
          <w:caps/>
          <w:color w:val="000000"/>
          <w:sz w:val="28"/>
          <w:szCs w:val="28"/>
        </w:rPr>
        <w:t xml:space="preserve">Рецензия </w:t>
      </w:r>
    </w:p>
    <w:p w:rsidR="00AC13E2" w:rsidRPr="00ED3C05" w:rsidRDefault="00AC13E2" w:rsidP="00ED3C05">
      <w:pPr>
        <w:jc w:val="center"/>
        <w:rPr>
          <w:b/>
          <w:sz w:val="28"/>
          <w:szCs w:val="28"/>
        </w:rP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________</w:t>
      </w:r>
      <w:r w:rsidRPr="004E69CE">
        <w:rPr>
          <w:b/>
          <w:bCs/>
          <w:sz w:val="28"/>
          <w:szCs w:val="28"/>
        </w:rPr>
        <w:t xml:space="preserve"> курса</w:t>
      </w:r>
      <w:r w:rsidRPr="004E69CE">
        <w:rPr>
          <w:b/>
          <w:sz w:val="28"/>
          <w:szCs w:val="28"/>
        </w:rPr>
        <w:t xml:space="preserve">  заочной формы обучения  по направлению</w:t>
      </w:r>
      <w:r w:rsidR="00ED3C05">
        <w:rPr>
          <w:b/>
          <w:bCs/>
          <w:sz w:val="30"/>
          <w:szCs w:val="30"/>
        </w:rPr>
        <w:t>44.03.03 Специальное (дефектологическое) образование</w:t>
      </w:r>
      <w:r w:rsidR="00ED3C05">
        <w:rPr>
          <w:b/>
          <w:sz w:val="28"/>
          <w:szCs w:val="28"/>
        </w:rPr>
        <w:t>. Направленность (профиль) программы «</w:t>
      </w:r>
      <w:r w:rsidR="00ED3C05">
        <w:rPr>
          <w:b/>
          <w:bCs/>
          <w:sz w:val="30"/>
          <w:szCs w:val="30"/>
        </w:rPr>
        <w:t>Логопедия»</w:t>
      </w:r>
      <w:r>
        <w:rPr>
          <w:b/>
          <w:iCs/>
          <w:sz w:val="28"/>
          <w:szCs w:val="28"/>
        </w:rPr>
        <w:t>… Ф.И.О.</w:t>
      </w:r>
    </w:p>
    <w:p w:rsidR="00AC13E2" w:rsidRDefault="00AC13E2" w:rsidP="00AC13E2">
      <w:pPr>
        <w:pStyle w:val="afc"/>
        <w:shd w:val="clear" w:color="auto" w:fill="FFFFFF"/>
        <w:jc w:val="both"/>
      </w:pPr>
    </w:p>
    <w:p w:rsidR="00AC13E2" w:rsidRDefault="00AC13E2" w:rsidP="00AC13E2">
      <w:pPr>
        <w:pStyle w:val="afc"/>
        <w:shd w:val="clear" w:color="auto" w:fill="FFFFFF"/>
        <w:tabs>
          <w:tab w:val="left" w:pos="526"/>
        </w:tabs>
        <w:jc w:val="both"/>
      </w:pPr>
      <w:r>
        <w:rPr>
          <w:sz w:val="28"/>
          <w:szCs w:val="28"/>
        </w:rPr>
        <w:t>Основные критерии, раскрываемые  в содержании рецензии:</w:t>
      </w:r>
    </w:p>
    <w:p w:rsidR="00AC13E2" w:rsidRDefault="00AC13E2" w:rsidP="00AC13E2">
      <w:pPr>
        <w:pStyle w:val="afc"/>
        <w:widowControl w:val="0"/>
        <w:numPr>
          <w:ilvl w:val="0"/>
          <w:numId w:val="45"/>
        </w:numPr>
        <w:shd w:val="clear" w:color="auto" w:fill="FFFFFF"/>
        <w:ind w:left="0" w:firstLine="709"/>
        <w:jc w:val="both"/>
      </w:pPr>
      <w:r>
        <w:rPr>
          <w:bCs/>
          <w:i/>
          <w:color w:val="000000"/>
          <w:sz w:val="28"/>
          <w:szCs w:val="28"/>
        </w:rPr>
        <w:t>актуальность и новизна темы;</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степень (уровень) решения выпускником поставленных задач;</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содержаниятемы;</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ихзначимость, степень самостоятельности автора в раскрытии вопросов темы исамой темы в целом;</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полнота использования нормативных правовых актов и литературныхисточников;</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ив целом по работе (с указанием страниц);</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правильность оформления работы, ее графической части (соответствиетребованиям действующих стандартов);</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другие вопросы по усмотрению рецензента;</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AC13E2" w:rsidRDefault="00AC13E2" w:rsidP="00AC13E2">
      <w:pPr>
        <w:pStyle w:val="afc"/>
        <w:widowControl w:val="0"/>
        <w:numPr>
          <w:ilvl w:val="0"/>
          <w:numId w:val="45"/>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«удовлетворительно»,«неудовлетворительно»).</w:t>
      </w:r>
    </w:p>
    <w:p w:rsidR="00AC13E2" w:rsidRDefault="00AC13E2" w:rsidP="00AC13E2">
      <w:pPr>
        <w:pStyle w:val="afc"/>
        <w:shd w:val="clear" w:color="auto" w:fill="FFFFFF"/>
        <w:ind w:firstLine="720"/>
        <w:jc w:val="both"/>
      </w:pPr>
    </w:p>
    <w:p w:rsidR="00AC13E2" w:rsidRDefault="00AC13E2" w:rsidP="00AC13E2">
      <w:pPr>
        <w:pStyle w:val="afc"/>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рецензента,заверенная печатью.</w:t>
      </w:r>
    </w:p>
    <w:p w:rsidR="00AC13E2" w:rsidRDefault="00AC13E2" w:rsidP="00AC13E2">
      <w:pPr>
        <w:pStyle w:val="afc"/>
        <w:shd w:val="clear" w:color="auto" w:fill="FFFFFF"/>
        <w:ind w:firstLine="720"/>
        <w:jc w:val="both"/>
      </w:pPr>
    </w:p>
    <w:p w:rsidR="00AC13E2" w:rsidRDefault="00AC13E2" w:rsidP="00AC13E2">
      <w:pPr>
        <w:pStyle w:val="afc"/>
        <w:shd w:val="clear" w:color="auto" w:fill="FFFFFF"/>
        <w:ind w:firstLine="720"/>
        <w:jc w:val="both"/>
      </w:pPr>
      <w:r>
        <w:rPr>
          <w:color w:val="000000"/>
          <w:sz w:val="28"/>
          <w:szCs w:val="28"/>
        </w:rPr>
        <w:t>С рецензией  ознакомлен</w:t>
      </w:r>
      <w:r>
        <w:rPr>
          <w:color w:val="000000"/>
        </w:rPr>
        <w:t xml:space="preserve"> __________________________</w:t>
      </w:r>
    </w:p>
    <w:p w:rsidR="00AC13E2" w:rsidRDefault="00AC13E2" w:rsidP="00AC13E2">
      <w:pPr>
        <w:pStyle w:val="afc"/>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AC13E2" w:rsidRDefault="00AC13E2" w:rsidP="00AC13E2">
      <w:pPr>
        <w:pStyle w:val="afc"/>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AC13E2" w:rsidRDefault="00AC13E2" w:rsidP="00AC13E2"/>
    <w:p w:rsidR="00AC13E2" w:rsidRPr="00257431" w:rsidRDefault="00AC13E2" w:rsidP="00AC13E2">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AC13E2" w:rsidRPr="0055529F" w:rsidRDefault="00AC13E2" w:rsidP="00AC13E2">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AC13E2" w:rsidRPr="0055529F" w:rsidRDefault="00AC13E2" w:rsidP="00AC13E2">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AC13E2" w:rsidRDefault="00AC13E2" w:rsidP="00AC13E2">
      <w:pPr>
        <w:ind w:firstLine="709"/>
        <w:jc w:val="both"/>
        <w:rPr>
          <w:sz w:val="28"/>
        </w:rPr>
      </w:pPr>
      <w:r w:rsidRPr="0055529F">
        <w:rPr>
          <w:sz w:val="28"/>
          <w:szCs w:val="28"/>
        </w:rPr>
        <w:t>Продолжительность доклад</w:t>
      </w:r>
      <w:r>
        <w:rPr>
          <w:sz w:val="28"/>
          <w:szCs w:val="28"/>
        </w:rPr>
        <w:t>а не должна превышать 7-9 минут</w:t>
      </w:r>
      <w:r>
        <w:rPr>
          <w:sz w:val="28"/>
        </w:rPr>
        <w:t>, что соответствует 5 – 5,5 страницам обычного текста размером шрифта – 14, набранного с полуторным (1,5) межстрочным интервалом.</w:t>
      </w:r>
    </w:p>
    <w:p w:rsidR="00AC13E2" w:rsidRDefault="00AC13E2" w:rsidP="00AC13E2">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AC13E2" w:rsidRDefault="00AC13E2" w:rsidP="00AC13E2">
      <w:pPr>
        <w:pStyle w:val="afc"/>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AC13E2" w:rsidRDefault="00AC13E2" w:rsidP="00AC13E2">
      <w:pPr>
        <w:pStyle w:val="afc"/>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AC13E2" w:rsidRDefault="00AC13E2" w:rsidP="00AC13E2">
      <w:pPr>
        <w:pStyle w:val="afc"/>
        <w:ind w:firstLine="680"/>
        <w:jc w:val="both"/>
      </w:pPr>
      <w:r>
        <w:rPr>
          <w:sz w:val="28"/>
        </w:rPr>
        <w:t>Структуру текста доклада при защите квалификационной работы можно представить в виде следующей таблицы.</w:t>
      </w:r>
    </w:p>
    <w:p w:rsidR="00AC13E2" w:rsidRDefault="00AC13E2" w:rsidP="00AC13E2">
      <w:pPr>
        <w:pStyle w:val="afc"/>
        <w:ind w:firstLine="680"/>
        <w:jc w:val="center"/>
      </w:pPr>
    </w:p>
    <w:p w:rsidR="00AC13E2" w:rsidRDefault="00AC13E2" w:rsidP="00AC13E2">
      <w:pPr>
        <w:pStyle w:val="afc"/>
        <w:jc w:val="center"/>
      </w:pPr>
      <w:r>
        <w:rPr>
          <w:b/>
          <w:sz w:val="28"/>
        </w:rPr>
        <w:t>Структура доклада</w:t>
      </w:r>
    </w:p>
    <w:p w:rsidR="00AC13E2" w:rsidRDefault="00AC13E2" w:rsidP="00AC13E2">
      <w:pPr>
        <w:pStyle w:val="afc"/>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AC13E2" w:rsidTr="00E87C37">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Продолжительность (мин.)</w:t>
            </w:r>
          </w:p>
        </w:tc>
      </w:tr>
      <w:tr w:rsidR="00AC13E2" w:rsidTr="00E87C37">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pPr>
              <w:pStyle w:val="afc"/>
              <w:jc w:val="center"/>
            </w:pPr>
            <w:r>
              <w:rPr>
                <w:sz w:val="28"/>
              </w:rPr>
              <w:t xml:space="preserve">1,5 </w:t>
            </w:r>
          </w:p>
        </w:tc>
      </w:tr>
      <w:tr w:rsidR="00AC13E2" w:rsidTr="00E87C37">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pPr>
              <w:pStyle w:val="afc"/>
              <w:jc w:val="center"/>
            </w:pPr>
            <w:r>
              <w:rPr>
                <w:sz w:val="28"/>
              </w:rPr>
              <w:t>3</w:t>
            </w:r>
          </w:p>
        </w:tc>
      </w:tr>
      <w:tr w:rsidR="00AC13E2" w:rsidTr="00E87C37">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Результаты эмпирического</w:t>
            </w:r>
          </w:p>
          <w:p w:rsidR="00AC13E2" w:rsidRDefault="00AC13E2" w:rsidP="00E87C37">
            <w:pPr>
              <w:pStyle w:val="afc"/>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 xml:space="preserve">3,5 </w:t>
            </w:r>
          </w:p>
        </w:tc>
      </w:tr>
      <w:tr w:rsidR="00AC13E2" w:rsidTr="00E87C37">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AC13E2" w:rsidRDefault="00AC13E2" w:rsidP="00E87C37">
            <w:pPr>
              <w:pStyle w:val="afc"/>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AC13E2" w:rsidRDefault="00AC13E2" w:rsidP="00E87C37">
            <w:pPr>
              <w:pStyle w:val="afc"/>
              <w:jc w:val="center"/>
            </w:pPr>
            <w:r>
              <w:rPr>
                <w:sz w:val="28"/>
              </w:rPr>
              <w:t xml:space="preserve">2 </w:t>
            </w:r>
          </w:p>
        </w:tc>
      </w:tr>
    </w:tbl>
    <w:p w:rsidR="00AC13E2" w:rsidRDefault="00AC13E2" w:rsidP="00AC13E2">
      <w:pPr>
        <w:pStyle w:val="afc"/>
        <w:ind w:firstLine="680"/>
      </w:pPr>
    </w:p>
    <w:p w:rsidR="00AC13E2" w:rsidRPr="0055529F" w:rsidRDefault="00AC13E2" w:rsidP="00AC13E2">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AC13E2" w:rsidRPr="0055529F" w:rsidRDefault="00AC13E2" w:rsidP="00AC13E2">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AC13E2" w:rsidRPr="00AA48DC" w:rsidRDefault="00AC13E2" w:rsidP="00AC13E2">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MicrosoftOfficePowerPoint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AC13E2" w:rsidRPr="00AA48DC" w:rsidRDefault="00AC13E2" w:rsidP="00AC13E2">
      <w:pPr>
        <w:ind w:firstLine="709"/>
        <w:jc w:val="both"/>
        <w:rPr>
          <w:sz w:val="28"/>
          <w:szCs w:val="28"/>
        </w:rPr>
      </w:pPr>
    </w:p>
    <w:p w:rsidR="00AC13E2" w:rsidRPr="00AA48DC" w:rsidRDefault="00AC13E2" w:rsidP="00AC13E2">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AC13E2" w:rsidRPr="00AA48DC" w:rsidRDefault="00AC13E2" w:rsidP="00AC13E2">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AC13E2" w:rsidRPr="00AA48DC" w:rsidRDefault="00AC13E2" w:rsidP="00AC13E2">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AC13E2" w:rsidRPr="00AA48DC" w:rsidRDefault="00AC13E2" w:rsidP="00AC13E2">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AC13E2" w:rsidRPr="00AA48DC" w:rsidRDefault="00AC13E2" w:rsidP="00AC13E2">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AC13E2" w:rsidRPr="00AA48DC" w:rsidRDefault="00AC13E2" w:rsidP="00AC13E2">
      <w:pPr>
        <w:jc w:val="both"/>
        <w:rPr>
          <w:sz w:val="28"/>
          <w:szCs w:val="28"/>
        </w:rPr>
      </w:pPr>
      <w:r w:rsidRPr="00AA48DC">
        <w:rPr>
          <w:sz w:val="28"/>
          <w:szCs w:val="28"/>
        </w:rPr>
        <w:t>Требование к объему презентации – 8-10, включая первый.</w:t>
      </w:r>
    </w:p>
    <w:p w:rsidR="00AC13E2" w:rsidRPr="00AA48DC" w:rsidRDefault="00AC13E2" w:rsidP="00AC13E2">
      <w:pPr>
        <w:jc w:val="both"/>
        <w:rPr>
          <w:sz w:val="28"/>
          <w:szCs w:val="28"/>
        </w:rPr>
      </w:pPr>
      <w:r w:rsidRPr="00AA48DC">
        <w:rPr>
          <w:sz w:val="28"/>
          <w:szCs w:val="28"/>
        </w:rPr>
        <w:t>НЕ РЕКОМЕНДУЕТСЯ:</w:t>
      </w:r>
    </w:p>
    <w:p w:rsidR="00AC13E2" w:rsidRPr="00AA48DC" w:rsidRDefault="00AC13E2" w:rsidP="00AC13E2">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AC13E2" w:rsidRPr="00AA48DC" w:rsidRDefault="00AC13E2" w:rsidP="00AC13E2">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AC13E2" w:rsidRPr="00AA48DC" w:rsidRDefault="00AC13E2" w:rsidP="00AC13E2">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AC13E2" w:rsidRPr="004A0AF5" w:rsidRDefault="00AC13E2" w:rsidP="00AC13E2">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AC13E2" w:rsidRPr="003A5F09" w:rsidRDefault="00AC13E2" w:rsidP="00AC13E2">
      <w:pPr>
        <w:pStyle w:val="af5"/>
        <w:numPr>
          <w:ilvl w:val="0"/>
          <w:numId w:val="14"/>
        </w:numPr>
        <w:jc w:val="both"/>
        <w:rPr>
          <w:sz w:val="28"/>
          <w:szCs w:val="28"/>
        </w:rPr>
      </w:pPr>
      <w:r w:rsidRPr="003A5F09">
        <w:rPr>
          <w:sz w:val="28"/>
          <w:szCs w:val="28"/>
        </w:rPr>
        <w:t>один экземпляр ВКР в сброшюрованном виде;</w:t>
      </w:r>
    </w:p>
    <w:p w:rsidR="00AC13E2" w:rsidRPr="00BE1C7F" w:rsidRDefault="00AC13E2" w:rsidP="00AC13E2">
      <w:pPr>
        <w:pStyle w:val="af5"/>
        <w:numPr>
          <w:ilvl w:val="0"/>
          <w:numId w:val="14"/>
        </w:numPr>
        <w:jc w:val="both"/>
        <w:rPr>
          <w:sz w:val="28"/>
          <w:szCs w:val="28"/>
        </w:rPr>
      </w:pPr>
      <w:r w:rsidRPr="00BE1C7F">
        <w:rPr>
          <w:sz w:val="28"/>
          <w:szCs w:val="28"/>
        </w:rPr>
        <w:t>отзыв руководителя о ВКР;</w:t>
      </w:r>
    </w:p>
    <w:p w:rsidR="00AC13E2" w:rsidRPr="00BE1C7F" w:rsidRDefault="00AC13E2" w:rsidP="00AC13E2">
      <w:pPr>
        <w:pStyle w:val="af5"/>
        <w:numPr>
          <w:ilvl w:val="0"/>
          <w:numId w:val="14"/>
        </w:numPr>
        <w:jc w:val="both"/>
        <w:rPr>
          <w:sz w:val="28"/>
          <w:szCs w:val="28"/>
        </w:rPr>
      </w:pPr>
      <w:r w:rsidRPr="00BE1C7F">
        <w:rPr>
          <w:sz w:val="28"/>
          <w:szCs w:val="28"/>
        </w:rPr>
        <w:t>рецензия на ВКР (обязательна).</w:t>
      </w:r>
    </w:p>
    <w:p w:rsidR="00AC13E2" w:rsidRPr="00BE1C7F" w:rsidRDefault="00AC13E2" w:rsidP="00AC13E2">
      <w:pPr>
        <w:pStyle w:val="af5"/>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AC13E2" w:rsidRDefault="00AC13E2" w:rsidP="00AC13E2">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AC13E2" w:rsidRPr="001F2AA4" w:rsidRDefault="00AC13E2" w:rsidP="00AC13E2">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AC13E2" w:rsidRDefault="00AC13E2" w:rsidP="00AC13E2">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AC13E2" w:rsidRDefault="00AC13E2" w:rsidP="00AC13E2">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C13E2" w:rsidRPr="00AA48DC" w:rsidRDefault="00AC13E2" w:rsidP="00AC13E2">
      <w:pPr>
        <w:jc w:val="both"/>
        <w:rPr>
          <w:b/>
          <w:bCs/>
          <w:sz w:val="28"/>
          <w:szCs w:val="28"/>
        </w:rPr>
      </w:pPr>
    </w:p>
    <w:p w:rsidR="00AC13E2" w:rsidRPr="00AA48DC" w:rsidRDefault="00AC13E2" w:rsidP="00AC13E2">
      <w:pPr>
        <w:jc w:val="both"/>
        <w:rPr>
          <w:sz w:val="28"/>
          <w:szCs w:val="28"/>
        </w:rPr>
      </w:pPr>
      <w:r w:rsidRPr="00AA48DC">
        <w:rPr>
          <w:b/>
          <w:bCs/>
          <w:sz w:val="28"/>
          <w:szCs w:val="28"/>
        </w:rPr>
        <w:t>ОФОРМЛЕНИЕ РАБОТЫ В ЭЛЕКТРОННОМ ВИДЕ</w:t>
      </w:r>
    </w:p>
    <w:p w:rsidR="00AC13E2" w:rsidRPr="00AA48DC" w:rsidRDefault="00AC13E2" w:rsidP="00AC13E2">
      <w:pPr>
        <w:jc w:val="both"/>
        <w:rPr>
          <w:sz w:val="28"/>
          <w:szCs w:val="28"/>
        </w:rPr>
      </w:pPr>
      <w:r w:rsidRPr="00AA48DC">
        <w:rPr>
          <w:sz w:val="28"/>
          <w:szCs w:val="28"/>
        </w:rPr>
        <w:t>ВНИМАНИЕ!!!!</w:t>
      </w:r>
    </w:p>
    <w:p w:rsidR="00AC13E2" w:rsidRPr="00AA48DC" w:rsidRDefault="00AC13E2" w:rsidP="00AC13E2">
      <w:pPr>
        <w:jc w:val="both"/>
        <w:rPr>
          <w:sz w:val="28"/>
          <w:szCs w:val="28"/>
        </w:rPr>
      </w:pPr>
      <w:r w:rsidRPr="00AA48DC">
        <w:rPr>
          <w:sz w:val="28"/>
          <w:szCs w:val="28"/>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AC13E2" w:rsidRPr="00AA48DC" w:rsidRDefault="00AC13E2" w:rsidP="00AC13E2">
      <w:pPr>
        <w:jc w:val="both"/>
        <w:rPr>
          <w:sz w:val="28"/>
          <w:szCs w:val="28"/>
        </w:rPr>
      </w:pPr>
      <w:r w:rsidRPr="00AA48DC">
        <w:rPr>
          <w:sz w:val="28"/>
          <w:szCs w:val="28"/>
        </w:rPr>
        <w:t xml:space="preserve">1) ВКР, переплетенная в соответствии с установленными требованиями </w:t>
      </w:r>
    </w:p>
    <w:p w:rsidR="00AC13E2" w:rsidRPr="00AA48DC" w:rsidRDefault="00AC13E2" w:rsidP="00AC13E2">
      <w:pPr>
        <w:jc w:val="both"/>
        <w:rPr>
          <w:sz w:val="28"/>
          <w:szCs w:val="28"/>
        </w:rPr>
      </w:pPr>
      <w:r w:rsidRPr="00AA48DC">
        <w:rPr>
          <w:sz w:val="28"/>
          <w:szCs w:val="28"/>
        </w:rPr>
        <w:t xml:space="preserve">2) ВКР в электронном виде вместе со слайдами презентации </w:t>
      </w:r>
    </w:p>
    <w:p w:rsidR="00AC13E2" w:rsidRPr="00AA48DC" w:rsidRDefault="00AC13E2" w:rsidP="00AC13E2">
      <w:pPr>
        <w:jc w:val="both"/>
        <w:rPr>
          <w:sz w:val="28"/>
          <w:szCs w:val="28"/>
        </w:rPr>
      </w:pPr>
      <w:r w:rsidRPr="00AA48DC">
        <w:rPr>
          <w:sz w:val="28"/>
          <w:szCs w:val="28"/>
        </w:rPr>
        <w:t xml:space="preserve">3) отзыв научного руководителя </w:t>
      </w:r>
    </w:p>
    <w:p w:rsidR="00AC13E2" w:rsidRPr="00AA48DC" w:rsidRDefault="00AC13E2" w:rsidP="00AC13E2">
      <w:pPr>
        <w:jc w:val="both"/>
        <w:rPr>
          <w:sz w:val="28"/>
          <w:szCs w:val="28"/>
        </w:rPr>
      </w:pPr>
      <w:r w:rsidRPr="00AA48DC">
        <w:rPr>
          <w:sz w:val="28"/>
          <w:szCs w:val="28"/>
        </w:rPr>
        <w:t>4) рецензию (рецензии) оппонента (рецензентов)</w:t>
      </w:r>
    </w:p>
    <w:p w:rsidR="00AC13E2" w:rsidRPr="00AA48DC" w:rsidRDefault="00AC13E2" w:rsidP="00AC13E2">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60% от общего объема работы, исключая титульный лист, список источников и литературы. </w:t>
      </w:r>
    </w:p>
    <w:p w:rsidR="00AC13E2" w:rsidRPr="00AA48DC" w:rsidRDefault="00AC13E2" w:rsidP="00AC13E2">
      <w:pPr>
        <w:jc w:val="both"/>
        <w:rPr>
          <w:sz w:val="28"/>
          <w:szCs w:val="28"/>
        </w:rPr>
      </w:pPr>
    </w:p>
    <w:p w:rsidR="00AC13E2" w:rsidRPr="00AA48DC" w:rsidRDefault="00AC13E2" w:rsidP="00AC13E2">
      <w:pPr>
        <w:jc w:val="both"/>
        <w:rPr>
          <w:sz w:val="28"/>
          <w:szCs w:val="28"/>
        </w:rPr>
      </w:pPr>
      <w:r w:rsidRPr="00AA48DC">
        <w:rPr>
          <w:sz w:val="28"/>
          <w:szCs w:val="28"/>
        </w:rPr>
        <w:t xml:space="preserve">Для текста ВКР - формат расширения (.doc), для слайдов – формат (.ppt). </w:t>
      </w:r>
    </w:p>
    <w:p w:rsidR="00AC13E2" w:rsidRPr="00AA48DC" w:rsidRDefault="00AC13E2" w:rsidP="00AC13E2">
      <w:pPr>
        <w:jc w:val="both"/>
        <w:rPr>
          <w:sz w:val="28"/>
          <w:szCs w:val="28"/>
        </w:rPr>
      </w:pPr>
    </w:p>
    <w:p w:rsidR="00AC13E2" w:rsidRPr="00AA48DC" w:rsidRDefault="00AC13E2" w:rsidP="00AC13E2">
      <w:pPr>
        <w:jc w:val="both"/>
        <w:rPr>
          <w:sz w:val="28"/>
          <w:szCs w:val="28"/>
        </w:rPr>
      </w:pPr>
      <w:r w:rsidRPr="00AA48DC">
        <w:rPr>
          <w:sz w:val="28"/>
          <w:szCs w:val="28"/>
        </w:rPr>
        <w:t>Название файла должно отражать его содержание:</w:t>
      </w:r>
    </w:p>
    <w:p w:rsidR="00AC13E2" w:rsidRPr="00AA48DC" w:rsidRDefault="00AC13E2" w:rsidP="00AC13E2">
      <w:pPr>
        <w:jc w:val="both"/>
        <w:rPr>
          <w:sz w:val="28"/>
          <w:szCs w:val="28"/>
        </w:rPr>
      </w:pPr>
      <w:r w:rsidRPr="00AA48DC">
        <w:rPr>
          <w:sz w:val="28"/>
          <w:szCs w:val="28"/>
        </w:rPr>
        <w:t>- для текста ВКР оно состоит из названия темы работы и фамилии ее автора;</w:t>
      </w:r>
    </w:p>
    <w:p w:rsidR="00AC13E2" w:rsidRPr="00AA48DC" w:rsidRDefault="00AC13E2" w:rsidP="00AC13E2">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C13E2" w:rsidRPr="00AA48DC" w:rsidRDefault="00AC13E2" w:rsidP="00AC13E2">
      <w:pPr>
        <w:jc w:val="both"/>
        <w:rPr>
          <w:b/>
          <w:sz w:val="28"/>
          <w:szCs w:val="28"/>
        </w:rPr>
      </w:pPr>
    </w:p>
    <w:p w:rsidR="00AC13E2" w:rsidRPr="00AA48DC" w:rsidRDefault="00AC13E2" w:rsidP="00AC13E2">
      <w:pPr>
        <w:jc w:val="both"/>
        <w:rPr>
          <w:b/>
          <w:sz w:val="28"/>
          <w:szCs w:val="28"/>
        </w:rPr>
      </w:pPr>
      <w:r w:rsidRPr="00AA48DC">
        <w:rPr>
          <w:b/>
          <w:sz w:val="28"/>
          <w:szCs w:val="28"/>
        </w:rPr>
        <w:t xml:space="preserve">Файлы записываются на CD – диск. </w:t>
      </w:r>
    </w:p>
    <w:p w:rsidR="00AC13E2" w:rsidRPr="00AA48DC" w:rsidRDefault="00AC13E2" w:rsidP="00AC13E2">
      <w:pPr>
        <w:jc w:val="both"/>
        <w:rPr>
          <w:sz w:val="28"/>
          <w:szCs w:val="28"/>
        </w:rPr>
      </w:pPr>
      <w:r w:rsidRPr="00AA48DC">
        <w:rPr>
          <w:sz w:val="28"/>
          <w:szCs w:val="28"/>
        </w:rPr>
        <w:t>Текст ВКР представляется на электронном носителе в формате RTF текстового редактора MicrosoftWord. Отзыв, рецензия, справка – в формате PDF.</w:t>
      </w:r>
    </w:p>
    <w:p w:rsidR="00AC13E2" w:rsidRPr="00AA48DC" w:rsidRDefault="00AC13E2" w:rsidP="00AC13E2">
      <w:pPr>
        <w:jc w:val="both"/>
        <w:rPr>
          <w:sz w:val="28"/>
          <w:szCs w:val="28"/>
        </w:rPr>
      </w:pPr>
      <w:r w:rsidRPr="00AA48DC">
        <w:rPr>
          <w:sz w:val="28"/>
          <w:szCs w:val="28"/>
        </w:rPr>
        <w:t xml:space="preserve">CD-диск должен содержать внешнюю маркировку в виде наклейки или надписи перманентным маркером с указанием </w:t>
      </w:r>
    </w:p>
    <w:p w:rsidR="00AC13E2" w:rsidRPr="00AA48DC" w:rsidRDefault="00AC13E2" w:rsidP="00AC13E2">
      <w:pPr>
        <w:jc w:val="both"/>
        <w:rPr>
          <w:sz w:val="28"/>
          <w:szCs w:val="28"/>
        </w:rPr>
      </w:pPr>
      <w:r w:rsidRPr="00AA48DC">
        <w:rPr>
          <w:sz w:val="28"/>
          <w:szCs w:val="28"/>
        </w:rPr>
        <w:t xml:space="preserve">- фамилии и инициалов студента; </w:t>
      </w:r>
    </w:p>
    <w:p w:rsidR="00AC13E2" w:rsidRPr="00AA48DC" w:rsidRDefault="00AC13E2" w:rsidP="00AC13E2">
      <w:pPr>
        <w:jc w:val="both"/>
        <w:rPr>
          <w:sz w:val="28"/>
          <w:szCs w:val="28"/>
        </w:rPr>
      </w:pPr>
      <w:r w:rsidRPr="00AA48DC">
        <w:rPr>
          <w:sz w:val="28"/>
          <w:szCs w:val="28"/>
        </w:rPr>
        <w:t>- наименования факультета;</w:t>
      </w:r>
    </w:p>
    <w:p w:rsidR="00AC13E2" w:rsidRPr="00AA48DC" w:rsidRDefault="00AC13E2" w:rsidP="008C3FAF">
      <w:pPr>
        <w:rPr>
          <w:sz w:val="28"/>
          <w:szCs w:val="28"/>
        </w:rPr>
      </w:pPr>
      <w:r w:rsidRPr="00AA48DC">
        <w:rPr>
          <w:sz w:val="28"/>
          <w:szCs w:val="28"/>
        </w:rPr>
        <w:t>-кода направления подготовки (</w:t>
      </w:r>
      <w:r w:rsidR="008C3FAF" w:rsidRPr="008C3FAF">
        <w:rPr>
          <w:sz w:val="28"/>
          <w:szCs w:val="28"/>
        </w:rPr>
        <w:t>44.03.03 Специальное (дефектологическое) обр</w:t>
      </w:r>
      <w:r w:rsidR="008C3FAF">
        <w:rPr>
          <w:sz w:val="28"/>
          <w:szCs w:val="28"/>
        </w:rPr>
        <w:t>азование (уровень бакалавриата)</w:t>
      </w:r>
      <w:r w:rsidRPr="00AA48DC">
        <w:rPr>
          <w:sz w:val="28"/>
          <w:szCs w:val="28"/>
        </w:rPr>
        <w:t>)</w:t>
      </w:r>
      <w:r w:rsidRPr="00AA48DC">
        <w:rPr>
          <w:sz w:val="28"/>
          <w:szCs w:val="28"/>
        </w:rPr>
        <w:br/>
        <w:t xml:space="preserve">- наименования профиля </w:t>
      </w:r>
    </w:p>
    <w:p w:rsidR="00AC13E2" w:rsidRPr="00AA48DC" w:rsidRDefault="00AC13E2" w:rsidP="00AC13E2">
      <w:pPr>
        <w:jc w:val="both"/>
        <w:rPr>
          <w:sz w:val="28"/>
          <w:szCs w:val="28"/>
        </w:rPr>
      </w:pPr>
      <w:r w:rsidRPr="00AA48DC">
        <w:rPr>
          <w:sz w:val="28"/>
          <w:szCs w:val="28"/>
        </w:rPr>
        <w:t xml:space="preserve">- год защиты. </w:t>
      </w:r>
    </w:p>
    <w:p w:rsidR="00AC13E2" w:rsidRDefault="00AC13E2" w:rsidP="00AC13E2">
      <w:pPr>
        <w:jc w:val="both"/>
        <w:rPr>
          <w:sz w:val="28"/>
          <w:szCs w:val="28"/>
        </w:rPr>
      </w:pPr>
      <w:r w:rsidRPr="00AA48DC">
        <w:rPr>
          <w:sz w:val="28"/>
          <w:szCs w:val="28"/>
        </w:rPr>
        <w:t>Тексты выпускных квалификационных работ размещаются в электронно-образовательной среде (в портфолио студента)</w:t>
      </w:r>
    </w:p>
    <w:p w:rsidR="00AC13E2" w:rsidRPr="00AA48DC" w:rsidRDefault="00AC13E2" w:rsidP="00AC13E2">
      <w:pPr>
        <w:jc w:val="both"/>
        <w:rPr>
          <w:sz w:val="28"/>
          <w:szCs w:val="28"/>
        </w:rPr>
      </w:pPr>
    </w:p>
    <w:p w:rsidR="00AC13E2" w:rsidRPr="00AA48DC" w:rsidRDefault="00AC13E2" w:rsidP="00AC13E2">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C13E2" w:rsidRPr="002720F4" w:rsidRDefault="00AC13E2" w:rsidP="00AC13E2">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AC13E2" w:rsidRPr="002720F4" w:rsidRDefault="00AC13E2" w:rsidP="00AC13E2">
      <w:pPr>
        <w:ind w:firstLine="709"/>
        <w:jc w:val="both"/>
        <w:rPr>
          <w:sz w:val="28"/>
          <w:szCs w:val="28"/>
        </w:rPr>
      </w:pPr>
    </w:p>
    <w:p w:rsidR="00AC13E2" w:rsidRPr="00257431" w:rsidRDefault="00AC13E2" w:rsidP="00AC13E2">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III. ПРОЦЕДУРА ЗАЩИТЫ ВЫПУСКНОЙ КВАЛИФИКАЦИОННОЙ РАБОТЫ БАКАЛАВРА</w:t>
      </w:r>
      <w:bookmarkEnd w:id="23"/>
      <w:bookmarkEnd w:id="24"/>
      <w:bookmarkEnd w:id="25"/>
    </w:p>
    <w:p w:rsidR="00AC13E2" w:rsidRDefault="00AC13E2" w:rsidP="00AC13E2">
      <w:pPr>
        <w:pStyle w:val="Style3"/>
        <w:widowControl/>
        <w:spacing w:line="240" w:lineRule="auto"/>
        <w:ind w:firstLine="709"/>
        <w:rPr>
          <w:rStyle w:val="FontStyle37"/>
          <w:sz w:val="28"/>
          <w:szCs w:val="28"/>
        </w:rPr>
      </w:pPr>
    </w:p>
    <w:p w:rsidR="00AC13E2" w:rsidRPr="00DD3472" w:rsidRDefault="00AC13E2" w:rsidP="00AC13E2">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Pr>
          <w:rStyle w:val="FontStyle11"/>
        </w:rPr>
        <w:t xml:space="preserve">экзаменационной </w:t>
      </w:r>
      <w:r w:rsidRPr="00DD3472">
        <w:rPr>
          <w:rStyle w:val="FontStyle11"/>
        </w:rPr>
        <w:t>комиссии (Г</w:t>
      </w:r>
      <w:r>
        <w:rPr>
          <w:rStyle w:val="FontStyle11"/>
        </w:rPr>
        <w:t>Э</w:t>
      </w:r>
      <w:r w:rsidRPr="00DD3472">
        <w:rPr>
          <w:rStyle w:val="FontStyle11"/>
        </w:rPr>
        <w:t>К), при участии не менее двух третей ее с</w:t>
      </w:r>
      <w:r>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Pr>
          <w:rStyle w:val="FontStyle11"/>
        </w:rPr>
        <w:t xml:space="preserve"> ра</w:t>
      </w:r>
      <w:r w:rsidRPr="00DD3472">
        <w:rPr>
          <w:rStyle w:val="FontStyle11"/>
        </w:rPr>
        <w:t>боты все желающие.</w:t>
      </w:r>
    </w:p>
    <w:p w:rsidR="00AC13E2" w:rsidRPr="00950D89" w:rsidRDefault="00AC13E2" w:rsidP="00AC13E2">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Pr>
          <w:rStyle w:val="FontStyle37"/>
          <w:sz w:val="28"/>
          <w:szCs w:val="28"/>
        </w:rPr>
        <w:t>Э</w:t>
      </w:r>
      <w:r w:rsidRPr="00950D89">
        <w:rPr>
          <w:rStyle w:val="FontStyle37"/>
          <w:sz w:val="28"/>
          <w:szCs w:val="28"/>
        </w:rPr>
        <w:t xml:space="preserve">К, состав которой утверждается приказом ректора </w:t>
      </w:r>
      <w:r>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AC13E2" w:rsidRPr="00DD3472" w:rsidRDefault="00AC13E2" w:rsidP="00AC13E2">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Pr>
          <w:rStyle w:val="FontStyle11"/>
        </w:rPr>
        <w:t>итель председателя комиссии) об</w:t>
      </w:r>
      <w:r w:rsidRPr="00DD3472">
        <w:rPr>
          <w:rStyle w:val="FontStyle11"/>
        </w:rPr>
        <w:t>ладает правом решающего голоса.</w:t>
      </w:r>
    </w:p>
    <w:p w:rsidR="00AC13E2" w:rsidRPr="00950D89" w:rsidRDefault="00AC13E2" w:rsidP="00AC13E2">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AC13E2" w:rsidRDefault="00AC13E2" w:rsidP="00AC13E2">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AC13E2" w:rsidRPr="002720F4" w:rsidRDefault="00AC13E2" w:rsidP="00AC13E2">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доклада.Общая продолжительность доклада не более 5-7 минут.</w:t>
      </w:r>
    </w:p>
    <w:p w:rsidR="00AC13E2" w:rsidRPr="00950D89" w:rsidRDefault="00AC13E2" w:rsidP="00AC13E2">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Pr>
          <w:rStyle w:val="FontStyle37"/>
          <w:sz w:val="28"/>
          <w:szCs w:val="28"/>
        </w:rPr>
        <w:t>Э</w:t>
      </w:r>
      <w:r w:rsidRPr="00950D89">
        <w:rPr>
          <w:rStyle w:val="FontStyle37"/>
          <w:sz w:val="28"/>
          <w:szCs w:val="28"/>
        </w:rPr>
        <w:t>К, так и присутствующие заинтересованные лица.</w:t>
      </w:r>
    </w:p>
    <w:p w:rsidR="00AC13E2" w:rsidRPr="00950D89" w:rsidRDefault="00AC13E2" w:rsidP="00AC13E2">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AC13E2" w:rsidRPr="00950D89" w:rsidRDefault="00AC13E2" w:rsidP="00AC13E2">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AC13E2" w:rsidRPr="002720F4" w:rsidRDefault="00AC13E2" w:rsidP="00AC13E2">
      <w:pPr>
        <w:ind w:firstLine="709"/>
        <w:jc w:val="both"/>
        <w:rPr>
          <w:sz w:val="28"/>
          <w:szCs w:val="28"/>
        </w:rPr>
      </w:pPr>
      <w:r w:rsidRPr="002720F4">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AC13E2" w:rsidRDefault="00AC13E2" w:rsidP="00AC13E2">
      <w:pPr>
        <w:ind w:firstLine="709"/>
      </w:pPr>
    </w:p>
    <w:p w:rsidR="00AC13E2" w:rsidRPr="004C5245" w:rsidRDefault="00AC13E2" w:rsidP="00AC13E2">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bookmarkEnd w:id="26"/>
      <w:bookmarkEnd w:id="27"/>
      <w:bookmarkEnd w:id="28"/>
    </w:p>
    <w:p w:rsidR="00AC13E2" w:rsidRPr="00950D89" w:rsidRDefault="00AC13E2" w:rsidP="00AC13E2">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Pr>
          <w:rStyle w:val="FontStyle37"/>
          <w:sz w:val="28"/>
          <w:szCs w:val="28"/>
        </w:rPr>
        <w:t xml:space="preserve">- </w:t>
      </w:r>
      <w:r w:rsidRPr="00950D89">
        <w:rPr>
          <w:rStyle w:val="FontStyle37"/>
          <w:sz w:val="28"/>
          <w:szCs w:val="28"/>
        </w:rPr>
        <w:t>оценку.</w:t>
      </w:r>
    </w:p>
    <w:p w:rsidR="00AC13E2" w:rsidRPr="00950D89" w:rsidRDefault="00AC13E2" w:rsidP="00AC13E2">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AC13E2" w:rsidRPr="00950D89" w:rsidRDefault="00AC13E2" w:rsidP="00AC13E2">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AC13E2" w:rsidRPr="00950D89" w:rsidRDefault="00AC13E2" w:rsidP="00AC13E2">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AC13E2" w:rsidRPr="00950D89" w:rsidRDefault="00AC13E2" w:rsidP="00AC13E2">
      <w:pPr>
        <w:tabs>
          <w:tab w:val="left" w:pos="993"/>
        </w:tabs>
        <w:ind w:left="567"/>
        <w:jc w:val="both"/>
        <w:rPr>
          <w:rStyle w:val="FontStyle37"/>
          <w:sz w:val="28"/>
          <w:szCs w:val="28"/>
        </w:rPr>
      </w:pPr>
    </w:p>
    <w:p w:rsidR="00AC13E2" w:rsidRDefault="00AC13E2" w:rsidP="00AC13E2">
      <w:pPr>
        <w:widowControl w:val="0"/>
        <w:tabs>
          <w:tab w:val="left" w:pos="5160"/>
        </w:tabs>
        <w:jc w:val="center"/>
        <w:rPr>
          <w:b/>
          <w:sz w:val="28"/>
          <w:szCs w:val="28"/>
        </w:rPr>
      </w:pPr>
      <w:r>
        <w:rPr>
          <w:b/>
          <w:sz w:val="28"/>
          <w:szCs w:val="28"/>
        </w:rPr>
        <w:br w:type="page"/>
      </w:r>
      <w:r w:rsidRPr="0055529F">
        <w:rPr>
          <w:b/>
          <w:sz w:val="28"/>
          <w:szCs w:val="28"/>
        </w:rPr>
        <w:t>Критерии оценки содержания ВКР</w:t>
      </w:r>
    </w:p>
    <w:p w:rsidR="00AC13E2" w:rsidRPr="0055529F" w:rsidRDefault="00AC13E2" w:rsidP="00AC13E2">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AC13E2" w:rsidRPr="000F7A30" w:rsidTr="00E87C37">
        <w:trPr>
          <w:tblHeader/>
        </w:trPr>
        <w:tc>
          <w:tcPr>
            <w:tcW w:w="1905" w:type="dxa"/>
            <w:tcBorders>
              <w:top w:val="single" w:sz="6" w:space="0" w:color="00000A"/>
              <w:left w:val="single" w:sz="6" w:space="0" w:color="00000A"/>
              <w:bottom w:val="nil"/>
              <w:right w:val="single" w:sz="6" w:space="0" w:color="00000A"/>
            </w:tcBorders>
            <w:hideMark/>
          </w:tcPr>
          <w:p w:rsidR="00AC13E2" w:rsidRPr="000F7A30" w:rsidRDefault="00AC13E2" w:rsidP="00E87C37">
            <w:pPr>
              <w:pStyle w:val="afc"/>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center"/>
            </w:pPr>
            <w:r w:rsidRPr="000F7A30">
              <w:t>о   ц  е   н   к   а</w:t>
            </w:r>
          </w:p>
        </w:tc>
      </w:tr>
      <w:tr w:rsidR="00AC13E2" w:rsidRPr="000F7A30" w:rsidTr="00E87C37">
        <w:trPr>
          <w:tblHeader/>
        </w:trPr>
        <w:tc>
          <w:tcPr>
            <w:tcW w:w="1905" w:type="dxa"/>
            <w:tcBorders>
              <w:top w:val="nil"/>
              <w:left w:val="single" w:sz="6" w:space="0" w:color="00000A"/>
              <w:bottom w:val="single" w:sz="6" w:space="0" w:color="00000A"/>
              <w:right w:val="single" w:sz="6" w:space="0" w:color="00000A"/>
            </w:tcBorders>
          </w:tcPr>
          <w:p w:rsidR="00AC13E2" w:rsidRPr="000F7A30" w:rsidRDefault="00AC13E2" w:rsidP="00E87C37">
            <w:pPr>
              <w:pStyle w:val="afc"/>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center"/>
            </w:pPr>
            <w:r w:rsidRPr="000F7A30">
              <w:t>отлично</w:t>
            </w:r>
          </w:p>
        </w:tc>
      </w:tr>
      <w:tr w:rsidR="00AC13E2" w:rsidRPr="000F7A30" w:rsidTr="00E87C37">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p>
          <w:p w:rsidR="00AC13E2" w:rsidRPr="000F7A30" w:rsidRDefault="00AC13E2" w:rsidP="00E87C37">
            <w:pPr>
              <w:pStyle w:val="afc"/>
              <w:jc w:val="both"/>
            </w:pPr>
            <w:r w:rsidRPr="000F7A30">
              <w:t>Актуаль-</w:t>
            </w:r>
          </w:p>
          <w:p w:rsidR="00AC13E2" w:rsidRPr="000F7A30" w:rsidRDefault="00AC13E2" w:rsidP="00E87C37">
            <w:pPr>
              <w:pStyle w:val="afc"/>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p>
          <w:p w:rsidR="00AC13E2" w:rsidRPr="000F7A30" w:rsidRDefault="00AC13E2" w:rsidP="00E87C37">
            <w:pPr>
              <w:pStyle w:val="afc"/>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p>
          <w:p w:rsidR="00AC13E2" w:rsidRPr="000F7A30" w:rsidRDefault="00AC13E2" w:rsidP="00E87C37">
            <w:pPr>
              <w:pStyle w:val="afc"/>
              <w:jc w:val="both"/>
            </w:pPr>
            <w:r w:rsidRPr="000F7A30">
              <w:t>Автор обосновывает актуальность  направления исследования в целом, а не собственной темы..</w:t>
            </w:r>
          </w:p>
          <w:p w:rsidR="00AC13E2" w:rsidRPr="000F7A30" w:rsidRDefault="00AC13E2" w:rsidP="00E87C37">
            <w:pPr>
              <w:pStyle w:val="afc"/>
              <w:jc w:val="both"/>
            </w:pPr>
          </w:p>
        </w:tc>
        <w:tc>
          <w:tcPr>
            <w:tcW w:w="264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p>
          <w:p w:rsidR="00AC13E2" w:rsidRPr="000F7A30" w:rsidRDefault="00AC13E2" w:rsidP="00E87C37">
            <w:pPr>
              <w:pStyle w:val="afc"/>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AC13E2" w:rsidRPr="000F7A30" w:rsidTr="00E87C37">
        <w:trPr>
          <w:cantSplit/>
        </w:trPr>
        <w:tc>
          <w:tcPr>
            <w:tcW w:w="190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Методоло-гическая обоснованность и основные характеристики исследова-</w:t>
            </w:r>
          </w:p>
          <w:p w:rsidR="00AC13E2" w:rsidRPr="000F7A30" w:rsidRDefault="00AC13E2" w:rsidP="00E87C37">
            <w:pPr>
              <w:pStyle w:val="afc"/>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AC13E2" w:rsidRPr="000F7A30" w:rsidRDefault="00AC13E2" w:rsidP="00E87C37">
            <w:pPr>
              <w:pStyle w:val="afc"/>
              <w:jc w:val="both"/>
            </w:pPr>
          </w:p>
        </w:tc>
        <w:tc>
          <w:tcPr>
            <w:tcW w:w="264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AC13E2" w:rsidRPr="000F7A30" w:rsidRDefault="00AC13E2" w:rsidP="00E87C37">
            <w:pPr>
              <w:pStyle w:val="afc"/>
              <w:jc w:val="both"/>
            </w:pPr>
            <w:r w:rsidRPr="000F7A30">
              <w:t>выполнены грамотно и согласованно.</w:t>
            </w:r>
          </w:p>
        </w:tc>
      </w:tr>
      <w:tr w:rsidR="00AC13E2" w:rsidRPr="000F7A30" w:rsidTr="00E87C37">
        <w:trPr>
          <w:cantSplit/>
        </w:trPr>
        <w:tc>
          <w:tcPr>
            <w:tcW w:w="1905" w:type="dxa"/>
            <w:tcBorders>
              <w:top w:val="single" w:sz="6" w:space="0" w:color="00000A"/>
              <w:left w:val="single" w:sz="6" w:space="0" w:color="00000A"/>
              <w:bottom w:val="nil"/>
              <w:right w:val="single" w:sz="6" w:space="0" w:color="00000A"/>
            </w:tcBorders>
            <w:hideMark/>
          </w:tcPr>
          <w:p w:rsidR="00AC13E2" w:rsidRPr="000F7A30" w:rsidRDefault="00AC13E2" w:rsidP="00E87C37">
            <w:pPr>
              <w:pStyle w:val="afc"/>
              <w:jc w:val="both"/>
            </w:pPr>
            <w:r w:rsidRPr="000F7A30">
              <w:t>Теоретическая разработанность проблем исследова-</w:t>
            </w:r>
          </w:p>
          <w:p w:rsidR="00AC13E2" w:rsidRPr="000F7A30" w:rsidRDefault="00AC13E2" w:rsidP="00E87C37">
            <w:pPr>
              <w:pStyle w:val="afc"/>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AC13E2" w:rsidRPr="000F7A30" w:rsidRDefault="00AC13E2" w:rsidP="00E87C37">
            <w:pPr>
              <w:pStyle w:val="afc"/>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AC13E2" w:rsidRPr="000F7A30" w:rsidRDefault="00AC13E2" w:rsidP="00E87C37">
            <w:pPr>
              <w:pStyle w:val="afc"/>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AC13E2" w:rsidRPr="000F7A30" w:rsidRDefault="00AC13E2" w:rsidP="00E87C37">
            <w:pPr>
              <w:pStyle w:val="afc"/>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AC13E2" w:rsidRPr="000F7A30" w:rsidTr="00E87C37">
        <w:trPr>
          <w:cantSplit/>
        </w:trPr>
        <w:tc>
          <w:tcPr>
            <w:tcW w:w="190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AC13E2" w:rsidRPr="000F7A30" w:rsidRDefault="00AC13E2" w:rsidP="00E87C37">
            <w:pPr>
              <w:pStyle w:val="afc"/>
              <w:jc w:val="both"/>
            </w:pPr>
          </w:p>
        </w:tc>
      </w:tr>
      <w:tr w:rsidR="00AC13E2" w:rsidRPr="000F7A30" w:rsidTr="00E87C37">
        <w:trPr>
          <w:cantSplit/>
        </w:trPr>
        <w:tc>
          <w:tcPr>
            <w:tcW w:w="190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AC13E2" w:rsidRPr="000F7A30" w:rsidRDefault="00AC13E2" w:rsidP="00E87C37">
            <w:pPr>
              <w:pStyle w:val="afc"/>
              <w:jc w:val="both"/>
            </w:pPr>
          </w:p>
        </w:tc>
      </w:tr>
      <w:tr w:rsidR="00AC13E2" w:rsidRPr="000F7A30" w:rsidTr="00E87C37">
        <w:trPr>
          <w:cantSplit/>
        </w:trPr>
        <w:tc>
          <w:tcPr>
            <w:tcW w:w="190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AC13E2" w:rsidRPr="000F7A30" w:rsidRDefault="00AC13E2" w:rsidP="00E87C37">
            <w:pPr>
              <w:pStyle w:val="afc"/>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AC13E2" w:rsidRPr="000F7A30" w:rsidRDefault="00AC13E2" w:rsidP="00E87C37">
            <w:pPr>
              <w:pStyle w:val="afc"/>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AC13E2" w:rsidRPr="000F7A30" w:rsidRDefault="00AC13E2" w:rsidP="00E87C37">
            <w:pPr>
              <w:pStyle w:val="afc"/>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AC13E2" w:rsidRPr="0055529F" w:rsidRDefault="00AC13E2" w:rsidP="00AC13E2">
      <w:pPr>
        <w:widowControl w:val="0"/>
        <w:jc w:val="both"/>
        <w:rPr>
          <w:b/>
          <w:sz w:val="28"/>
          <w:szCs w:val="28"/>
        </w:rPr>
      </w:pPr>
    </w:p>
    <w:p w:rsidR="00AC13E2" w:rsidRPr="00950D89" w:rsidRDefault="00AC13E2" w:rsidP="00AC13E2">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Pr>
          <w:rStyle w:val="FontStyle37"/>
          <w:sz w:val="28"/>
          <w:szCs w:val="28"/>
        </w:rPr>
        <w:t>Э</w:t>
      </w:r>
      <w:r w:rsidRPr="00950D89">
        <w:rPr>
          <w:rStyle w:val="FontStyle37"/>
          <w:sz w:val="28"/>
          <w:szCs w:val="28"/>
        </w:rPr>
        <w:t>К).</w:t>
      </w:r>
    </w:p>
    <w:p w:rsidR="00AC13E2" w:rsidRPr="00950D89" w:rsidRDefault="00AC13E2" w:rsidP="00AC13E2">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AC13E2" w:rsidRPr="00950D89" w:rsidRDefault="00AC13E2" w:rsidP="00AC13E2">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Pr>
          <w:rStyle w:val="FontStyle37"/>
          <w:sz w:val="28"/>
          <w:szCs w:val="28"/>
        </w:rPr>
        <w:t>академии</w:t>
      </w:r>
      <w:r w:rsidRPr="00950D89">
        <w:rPr>
          <w:rStyle w:val="FontStyle37"/>
          <w:sz w:val="28"/>
          <w:szCs w:val="28"/>
        </w:rPr>
        <w:t xml:space="preserve"> и получает академическую справку.</w:t>
      </w:r>
    </w:p>
    <w:p w:rsidR="00AC13E2" w:rsidRPr="00950D89" w:rsidRDefault="00AC13E2" w:rsidP="00AC13E2">
      <w:pPr>
        <w:ind w:firstLine="567"/>
        <w:jc w:val="both"/>
        <w:rPr>
          <w:rStyle w:val="FontStyle37"/>
          <w:sz w:val="28"/>
          <w:szCs w:val="28"/>
        </w:rPr>
      </w:pPr>
      <w:r w:rsidRPr="00950D89">
        <w:rPr>
          <w:rStyle w:val="FontStyle37"/>
          <w:sz w:val="28"/>
          <w:szCs w:val="28"/>
        </w:rPr>
        <w:t xml:space="preserve">Выпускникам, не проходившим </w:t>
      </w:r>
      <w:r>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Pr>
          <w:rStyle w:val="FontStyle37"/>
          <w:sz w:val="28"/>
          <w:szCs w:val="28"/>
        </w:rPr>
        <w:t>Э</w:t>
      </w:r>
      <w:r w:rsidRPr="00950D89">
        <w:rPr>
          <w:rStyle w:val="FontStyle37"/>
          <w:sz w:val="28"/>
          <w:szCs w:val="28"/>
        </w:rPr>
        <w:t>К, но не более одного года.</w:t>
      </w:r>
    </w:p>
    <w:p w:rsidR="00AC13E2" w:rsidRPr="00950D89" w:rsidRDefault="00AC13E2" w:rsidP="00AC13E2">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Pr>
          <w:rStyle w:val="FontStyle37"/>
          <w:sz w:val="28"/>
          <w:szCs w:val="28"/>
        </w:rPr>
        <w:t>академии</w:t>
      </w:r>
      <w:r w:rsidRPr="00950D89">
        <w:rPr>
          <w:rStyle w:val="FontStyle37"/>
          <w:sz w:val="28"/>
          <w:szCs w:val="28"/>
        </w:rPr>
        <w:t>.</w:t>
      </w:r>
    </w:p>
    <w:p w:rsidR="00AC13E2" w:rsidRPr="00950D89" w:rsidRDefault="00AC13E2" w:rsidP="00AC13E2">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AC13E2" w:rsidRDefault="00AC13E2" w:rsidP="00AC13E2">
      <w:pPr>
        <w:ind w:firstLine="720"/>
        <w:jc w:val="both"/>
      </w:pPr>
    </w:p>
    <w:p w:rsidR="00AC13E2" w:rsidRPr="00950D89" w:rsidRDefault="00AC13E2" w:rsidP="00AC13E2"/>
    <w:p w:rsidR="00AC13E2" w:rsidRDefault="00AC13E2" w:rsidP="00AC13E2">
      <w:pPr>
        <w:pStyle w:val="af2"/>
      </w:pPr>
    </w:p>
    <w:p w:rsidR="00AC13E2" w:rsidRPr="002419CB" w:rsidRDefault="00AC13E2" w:rsidP="00AC13E2">
      <w:pPr>
        <w:jc w:val="center"/>
        <w:outlineLvl w:val="0"/>
        <w:rPr>
          <w:b/>
        </w:rPr>
      </w:pPr>
      <w:r>
        <w:br w:type="page"/>
      </w:r>
      <w:bookmarkStart w:id="29" w:name="_Toc400023111"/>
      <w:r w:rsidRPr="002419CB">
        <w:rPr>
          <w:b/>
          <w:sz w:val="28"/>
          <w:szCs w:val="28"/>
        </w:rPr>
        <w:t>Приложение</w:t>
      </w:r>
      <w:bookmarkEnd w:id="29"/>
      <w:r w:rsidRPr="002419CB">
        <w:rPr>
          <w:b/>
          <w:sz w:val="28"/>
          <w:szCs w:val="28"/>
        </w:rPr>
        <w:t>А</w:t>
      </w:r>
    </w:p>
    <w:p w:rsidR="00AC13E2" w:rsidRPr="002419CB" w:rsidRDefault="00AC13E2" w:rsidP="00AC13E2">
      <w:pPr>
        <w:spacing w:line="360" w:lineRule="auto"/>
        <w:ind w:left="720"/>
      </w:pPr>
      <w:bookmarkStart w:id="30" w:name="_Toc400023112"/>
      <w:bookmarkStart w:id="31" w:name="_Toc194908604"/>
      <w:bookmarkStart w:id="32" w:name="_Toc390874840"/>
      <w:bookmarkStart w:id="33" w:name="_Toc399500939"/>
      <w:r w:rsidRPr="002419CB">
        <w:t xml:space="preserve">                                                  Заявление на ВКР</w:t>
      </w:r>
    </w:p>
    <w:p w:rsidR="00AC13E2" w:rsidRPr="002419CB" w:rsidRDefault="00AC13E2" w:rsidP="00AC13E2">
      <w:pPr>
        <w:pStyle w:val="Style14"/>
        <w:widowControl/>
        <w:tabs>
          <w:tab w:val="left" w:leader="underscore" w:pos="4901"/>
        </w:tabs>
        <w:spacing w:line="240" w:lineRule="auto"/>
        <w:ind w:firstLine="0"/>
        <w:jc w:val="right"/>
        <w:outlineLvl w:val="0"/>
      </w:pPr>
    </w:p>
    <w:p w:rsidR="00AC13E2" w:rsidRPr="002419CB" w:rsidRDefault="00AC13E2" w:rsidP="00AC13E2">
      <w:pPr>
        <w:pStyle w:val="Style14"/>
        <w:widowControl/>
        <w:tabs>
          <w:tab w:val="left" w:leader="underscore" w:pos="4901"/>
        </w:tabs>
        <w:spacing w:line="240" w:lineRule="auto"/>
        <w:ind w:firstLine="0"/>
        <w:jc w:val="right"/>
        <w:outlineLvl w:val="0"/>
      </w:pPr>
    </w:p>
    <w:p w:rsidR="00AC13E2" w:rsidRPr="002419CB" w:rsidRDefault="00AC13E2" w:rsidP="00AC13E2">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AC13E2" w:rsidRPr="002419CB" w:rsidTr="00E87C37">
        <w:tc>
          <w:tcPr>
            <w:tcW w:w="5377" w:type="dxa"/>
          </w:tcPr>
          <w:p w:rsidR="00AC13E2" w:rsidRPr="002419CB" w:rsidRDefault="00AC13E2" w:rsidP="00E87C37">
            <w:pPr>
              <w:jc w:val="center"/>
            </w:pPr>
            <w:r w:rsidRPr="002419CB">
              <w:rPr>
                <w:caps/>
              </w:rPr>
              <w:t>«Не возражаю</w:t>
            </w:r>
            <w:r w:rsidRPr="002419CB">
              <w:t>»</w:t>
            </w:r>
          </w:p>
          <w:p w:rsidR="00AC13E2" w:rsidRPr="002419CB" w:rsidRDefault="00AC13E2" w:rsidP="00E87C37">
            <w:pPr>
              <w:jc w:val="center"/>
            </w:pPr>
          </w:p>
          <w:p w:rsidR="00AC13E2" w:rsidRPr="002419CB" w:rsidRDefault="00AC13E2" w:rsidP="00E87C37">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AC13E2" w:rsidRPr="002419CB" w:rsidRDefault="00AC13E2" w:rsidP="00E87C37">
            <w:pPr>
              <w:jc w:val="center"/>
            </w:pPr>
          </w:p>
          <w:p w:rsidR="00AC13E2" w:rsidRPr="002419CB" w:rsidRDefault="00AC13E2" w:rsidP="00E87C37"/>
          <w:p w:rsidR="00AC13E2" w:rsidRPr="002419CB" w:rsidRDefault="00AC13E2" w:rsidP="00E87C37"/>
          <w:p w:rsidR="00AC13E2" w:rsidRPr="002419CB" w:rsidRDefault="00AC13E2" w:rsidP="00E87C37">
            <w:r w:rsidRPr="002419CB">
              <w:t xml:space="preserve">                          «СОГЛАСОВАНО»</w:t>
            </w:r>
          </w:p>
          <w:p w:rsidR="00AC13E2" w:rsidRPr="002419CB" w:rsidRDefault="00AC13E2" w:rsidP="00E87C37"/>
          <w:p w:rsidR="00AC13E2" w:rsidRPr="002419CB" w:rsidRDefault="00AC13E2" w:rsidP="00E87C37">
            <w:r w:rsidRPr="002419CB">
              <w:t xml:space="preserve">    ______________________/</w:t>
            </w:r>
            <w:r>
              <w:t>Лопанова Е.В.</w:t>
            </w:r>
            <w:r w:rsidRPr="002419CB">
              <w:t xml:space="preserve">/                                                                                      </w:t>
            </w:r>
          </w:p>
          <w:p w:rsidR="00AC13E2" w:rsidRPr="002419CB" w:rsidRDefault="00AC13E2" w:rsidP="00E87C37"/>
          <w:p w:rsidR="00AC13E2" w:rsidRPr="002419CB" w:rsidRDefault="00AC13E2" w:rsidP="00E87C37"/>
          <w:p w:rsidR="00AC13E2" w:rsidRPr="002419CB" w:rsidRDefault="00AC13E2" w:rsidP="00E87C37"/>
        </w:tc>
        <w:tc>
          <w:tcPr>
            <w:tcW w:w="5377" w:type="dxa"/>
            <w:tcBorders>
              <w:left w:val="nil"/>
            </w:tcBorders>
          </w:tcPr>
          <w:p w:rsidR="00AC13E2" w:rsidRPr="002419CB" w:rsidRDefault="00AC13E2" w:rsidP="00E87C37">
            <w:pPr>
              <w:jc w:val="center"/>
            </w:pPr>
            <w:r w:rsidRPr="002419CB">
              <w:t xml:space="preserve">Заведующему кафедрой </w:t>
            </w:r>
            <w:r>
              <w:rPr>
                <w:sz w:val="28"/>
                <w:szCs w:val="28"/>
              </w:rPr>
              <w:t xml:space="preserve">Педагогики, психологии и социальной </w:t>
            </w:r>
            <w:r w:rsidR="00E37357">
              <w:rPr>
                <w:sz w:val="28"/>
                <w:szCs w:val="28"/>
              </w:rPr>
              <w:t>работы</w:t>
            </w:r>
          </w:p>
          <w:p w:rsidR="00AC13E2" w:rsidRPr="002419CB" w:rsidRDefault="00AC13E2" w:rsidP="00E87C37">
            <w:pPr>
              <w:jc w:val="center"/>
              <w:rPr>
                <w:u w:val="single"/>
              </w:rPr>
            </w:pPr>
            <w:r>
              <w:t>д.п.</w:t>
            </w:r>
            <w:r w:rsidRPr="002419CB">
              <w:t xml:space="preserve">.н., </w:t>
            </w:r>
            <w:r>
              <w:t>профессоруЛопановой Е.В.</w:t>
            </w:r>
          </w:p>
          <w:p w:rsidR="00AC13E2" w:rsidRPr="002419CB" w:rsidRDefault="00AC13E2" w:rsidP="00E87C37">
            <w:pPr>
              <w:pBdr>
                <w:bottom w:val="single" w:sz="12" w:space="1" w:color="auto"/>
              </w:pBdr>
              <w:jc w:val="center"/>
            </w:pPr>
            <w:r w:rsidRPr="002419CB">
              <w:t>Студента(ки) ____ курса ___________ формы обучения по направлению подготовки</w:t>
            </w:r>
          </w:p>
          <w:p w:rsidR="00AC13E2" w:rsidRPr="002419CB" w:rsidRDefault="00AC13E2" w:rsidP="00E87C37">
            <w:pPr>
              <w:pBdr>
                <w:bottom w:val="single" w:sz="12" w:space="1" w:color="auto"/>
              </w:pBdr>
              <w:jc w:val="center"/>
            </w:pPr>
            <w:r w:rsidRPr="002419CB">
              <w:t>«______________________________________»</w:t>
            </w:r>
          </w:p>
          <w:p w:rsidR="00AC13E2" w:rsidRPr="002419CB" w:rsidRDefault="00AC13E2" w:rsidP="00E87C37">
            <w:pPr>
              <w:pBdr>
                <w:bottom w:val="single" w:sz="12" w:space="1" w:color="auto"/>
              </w:pBdr>
              <w:jc w:val="center"/>
            </w:pPr>
            <w:r w:rsidRPr="002419CB">
              <w:t>профиль  «______________________________»</w:t>
            </w:r>
          </w:p>
          <w:p w:rsidR="00AC13E2" w:rsidRPr="002419CB" w:rsidRDefault="00AC13E2" w:rsidP="00E87C37">
            <w:pPr>
              <w:pBdr>
                <w:bottom w:val="single" w:sz="12" w:space="1" w:color="auto"/>
              </w:pBdr>
              <w:jc w:val="center"/>
            </w:pPr>
          </w:p>
          <w:p w:rsidR="00AC13E2" w:rsidRPr="002419CB" w:rsidRDefault="00AC13E2" w:rsidP="00E87C37">
            <w:pPr>
              <w:jc w:val="center"/>
            </w:pPr>
            <w:r w:rsidRPr="002419CB">
              <w:t>(ФИО полностью)</w:t>
            </w:r>
          </w:p>
          <w:p w:rsidR="00AC13E2" w:rsidRPr="002419CB" w:rsidRDefault="00AC13E2" w:rsidP="00E87C37">
            <w:pPr>
              <w:jc w:val="center"/>
            </w:pPr>
            <w:r w:rsidRPr="002419CB">
              <w:t>__________________________________________</w:t>
            </w:r>
          </w:p>
          <w:p w:rsidR="00AC13E2" w:rsidRPr="002419CB" w:rsidRDefault="00AC13E2" w:rsidP="00E87C37">
            <w:pPr>
              <w:jc w:val="center"/>
            </w:pPr>
          </w:p>
        </w:tc>
      </w:tr>
    </w:tbl>
    <w:p w:rsidR="00AC13E2" w:rsidRPr="002419CB" w:rsidRDefault="00AC13E2" w:rsidP="00AC13E2">
      <w:pPr>
        <w:pStyle w:val="1"/>
        <w:spacing w:before="0" w:after="0"/>
        <w:rPr>
          <w:rFonts w:cs="Times New Roman"/>
          <w:b w:val="0"/>
        </w:rPr>
      </w:pPr>
    </w:p>
    <w:p w:rsidR="00AC13E2" w:rsidRPr="002419CB" w:rsidRDefault="00AC13E2" w:rsidP="00AC13E2"/>
    <w:p w:rsidR="00AC13E2" w:rsidRPr="002419CB" w:rsidRDefault="00AC13E2" w:rsidP="00AC13E2">
      <w:pPr>
        <w:pStyle w:val="1"/>
        <w:spacing w:before="0" w:after="0"/>
        <w:rPr>
          <w:rFonts w:cs="Times New Roman"/>
          <w:b w:val="0"/>
        </w:rPr>
      </w:pPr>
      <w:r w:rsidRPr="002419CB">
        <w:rPr>
          <w:rFonts w:cs="Times New Roman"/>
        </w:rPr>
        <w:t xml:space="preserve">Заявление. </w:t>
      </w:r>
    </w:p>
    <w:p w:rsidR="00AC13E2" w:rsidRPr="002419CB" w:rsidRDefault="00AC13E2" w:rsidP="00AC13E2">
      <w:pPr>
        <w:jc w:val="center"/>
      </w:pPr>
    </w:p>
    <w:p w:rsidR="00AC13E2" w:rsidRPr="002419CB" w:rsidRDefault="00AC13E2" w:rsidP="00AC13E2">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AC13E2" w:rsidRPr="002419CB" w:rsidRDefault="00AC13E2" w:rsidP="00AC13E2">
      <w:pPr>
        <w:pStyle w:val="a9"/>
        <w:spacing w:after="0"/>
        <w:ind w:left="0"/>
      </w:pPr>
      <w:r w:rsidRPr="002419CB">
        <w:t>__________________________________________________________________________________________________________________________________________________________</w:t>
      </w:r>
    </w:p>
    <w:p w:rsidR="00AC13E2" w:rsidRPr="002419CB" w:rsidRDefault="00AC13E2" w:rsidP="00AC13E2">
      <w:pPr>
        <w:pStyle w:val="a9"/>
        <w:spacing w:after="0"/>
        <w:ind w:left="0"/>
      </w:pPr>
    </w:p>
    <w:p w:rsidR="00AC13E2" w:rsidRPr="002419CB" w:rsidRDefault="00AC13E2" w:rsidP="00AC13E2">
      <w:pPr>
        <w:pStyle w:val="a9"/>
        <w:spacing w:after="0"/>
        <w:ind w:left="0"/>
      </w:pPr>
      <w:r w:rsidRPr="002419CB">
        <w:t>Выпускная квалификационная работа будет выполняться на материалах:</w:t>
      </w:r>
    </w:p>
    <w:p w:rsidR="00AC13E2" w:rsidRPr="002419CB" w:rsidRDefault="00AC13E2" w:rsidP="00AC13E2">
      <w:pPr>
        <w:pStyle w:val="a9"/>
        <w:spacing w:after="0"/>
        <w:ind w:left="0"/>
        <w:jc w:val="center"/>
      </w:pPr>
      <w:r w:rsidRPr="002419CB">
        <w:t xml:space="preserve">……………………………………………………………..………………………………………………………………………………………………………………………………………….…..           ………………………………………………………………………………………………………………………………………………………………………………………………………… (полное наименование </w:t>
      </w:r>
      <w:r>
        <w:t>образовательной организации</w:t>
      </w:r>
      <w:r w:rsidRPr="002419CB">
        <w:t xml:space="preserve"> с юридич</w:t>
      </w:r>
      <w:r>
        <w:t>еским адресом</w:t>
      </w:r>
      <w:r w:rsidRPr="002419CB">
        <w:t>)</w:t>
      </w: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a9"/>
        <w:spacing w:after="0"/>
        <w:ind w:left="0"/>
      </w:pPr>
      <w:r w:rsidRPr="002419CB">
        <w:t>Ф.И.О., занимаемая долж</w:t>
      </w:r>
      <w:r>
        <w:t>ность руководителя практики от организации</w:t>
      </w:r>
      <w:r w:rsidRPr="002419CB">
        <w:t>:…………………....</w:t>
      </w:r>
    </w:p>
    <w:p w:rsidR="00AC13E2" w:rsidRPr="002419CB" w:rsidRDefault="00AC13E2" w:rsidP="00AC13E2">
      <w:pPr>
        <w:pStyle w:val="a9"/>
        <w:spacing w:after="0"/>
        <w:ind w:left="0"/>
      </w:pPr>
      <w:r w:rsidRPr="002419CB">
        <w:t>……………………………………………………………………………………..………………</w:t>
      </w: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a9"/>
        <w:spacing w:after="0"/>
        <w:ind w:left="0"/>
      </w:pPr>
    </w:p>
    <w:p w:rsidR="00AC13E2" w:rsidRPr="002419CB" w:rsidRDefault="00AC13E2" w:rsidP="00AC13E2">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AC13E2" w:rsidRPr="002419CB" w:rsidRDefault="00AC13E2" w:rsidP="00AC13E2">
      <w:pPr>
        <w:jc w:val="right"/>
      </w:pPr>
      <w:r w:rsidRPr="002419CB">
        <w:t>Дата.</w:t>
      </w: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right"/>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Приложение</w:t>
      </w:r>
      <w:bookmarkEnd w:id="30"/>
      <w:r w:rsidRPr="002419CB">
        <w:rPr>
          <w:rStyle w:val="FontStyle42"/>
          <w:b/>
          <w:sz w:val="28"/>
          <w:szCs w:val="28"/>
        </w:rPr>
        <w:t>Б</w:t>
      </w:r>
    </w:p>
    <w:p w:rsidR="00AC13E2" w:rsidRPr="002419CB" w:rsidRDefault="00AC13E2" w:rsidP="00AC13E2">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AC13E2" w:rsidRPr="002419CB" w:rsidTr="00E87C37">
        <w:trPr>
          <w:trHeight w:val="240"/>
        </w:trPr>
        <w:tc>
          <w:tcPr>
            <w:tcW w:w="9956" w:type="dxa"/>
            <w:tcBorders>
              <w:top w:val="nil"/>
              <w:left w:val="nil"/>
              <w:bottom w:val="nil"/>
              <w:right w:val="nil"/>
            </w:tcBorders>
            <w:shd w:val="clear" w:color="auto" w:fill="FFFFFF"/>
          </w:tcPr>
          <w:p w:rsidR="00AC13E2" w:rsidRPr="002419CB" w:rsidRDefault="00AC13E2" w:rsidP="00E87C37">
            <w:pPr>
              <w:widowControl w:val="0"/>
              <w:autoSpaceDE w:val="0"/>
              <w:autoSpaceDN w:val="0"/>
              <w:adjustRightInd w:val="0"/>
              <w:spacing w:line="276" w:lineRule="exact"/>
              <w:ind w:left="15" w:right="15"/>
              <w:jc w:val="center"/>
              <w:rPr>
                <w:color w:val="000000"/>
                <w:sz w:val="28"/>
                <w:szCs w:val="28"/>
              </w:rPr>
            </w:pPr>
          </w:p>
          <w:p w:rsidR="00AC13E2" w:rsidRPr="002419CB" w:rsidRDefault="00AC13E2" w:rsidP="00E87C37">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AC13E2" w:rsidRPr="002419CB" w:rsidRDefault="00AC13E2" w:rsidP="00E87C37">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AC13E2" w:rsidRPr="002419CB" w:rsidRDefault="00AC13E2" w:rsidP="00AC13E2">
      <w:pPr>
        <w:pStyle w:val="af9"/>
        <w:spacing w:after="0" w:line="384" w:lineRule="atLeast"/>
        <w:jc w:val="center"/>
        <w:rPr>
          <w:sz w:val="28"/>
          <w:szCs w:val="28"/>
        </w:rPr>
      </w:pPr>
      <w:r w:rsidRPr="002419CB">
        <w:rPr>
          <w:sz w:val="28"/>
          <w:szCs w:val="28"/>
        </w:rPr>
        <w:t>(</w:t>
      </w:r>
      <w:r w:rsidRPr="002419CB">
        <w:rPr>
          <w:color w:val="000000"/>
          <w:sz w:val="28"/>
          <w:szCs w:val="28"/>
        </w:rPr>
        <w:t>ЧУОО</w:t>
      </w:r>
      <w:r w:rsidR="00BC4CE5">
        <w:rPr>
          <w:color w:val="000000"/>
          <w:sz w:val="28"/>
          <w:szCs w:val="28"/>
        </w:rPr>
        <w:t xml:space="preserve"> </w:t>
      </w:r>
      <w:r w:rsidRPr="002419CB">
        <w:rPr>
          <w:color w:val="000000"/>
          <w:sz w:val="28"/>
          <w:szCs w:val="28"/>
        </w:rPr>
        <w:t>ВО «ОмГА»)</w:t>
      </w:r>
    </w:p>
    <w:p w:rsidR="00AC13E2" w:rsidRPr="002419CB" w:rsidRDefault="00AC13E2" w:rsidP="00AC13E2">
      <w:pPr>
        <w:jc w:val="center"/>
        <w:rPr>
          <w:color w:val="000000"/>
          <w:sz w:val="28"/>
          <w:szCs w:val="28"/>
        </w:rPr>
      </w:pPr>
    </w:p>
    <w:p w:rsidR="00AC13E2" w:rsidRPr="002419CB" w:rsidRDefault="00AC13E2" w:rsidP="00AC13E2">
      <w:pPr>
        <w:jc w:val="center"/>
        <w:rPr>
          <w:color w:val="000000"/>
          <w:sz w:val="28"/>
          <w:szCs w:val="28"/>
        </w:rPr>
      </w:pPr>
    </w:p>
    <w:p w:rsidR="00AC13E2" w:rsidRPr="002419CB" w:rsidRDefault="00AC13E2" w:rsidP="00AC13E2">
      <w:pPr>
        <w:jc w:val="center"/>
        <w:rPr>
          <w:sz w:val="28"/>
          <w:szCs w:val="28"/>
        </w:rPr>
      </w:pPr>
      <w:r>
        <w:rPr>
          <w:sz w:val="28"/>
          <w:szCs w:val="28"/>
        </w:rPr>
        <w:t xml:space="preserve">Кафедра педагогики, психологии и социальной </w:t>
      </w:r>
      <w:r w:rsidR="00DB383F">
        <w:rPr>
          <w:sz w:val="28"/>
          <w:szCs w:val="28"/>
        </w:rPr>
        <w:t>работы</w:t>
      </w:r>
    </w:p>
    <w:p w:rsidR="00AC13E2" w:rsidRPr="002419CB" w:rsidRDefault="00AC13E2" w:rsidP="00AC13E2">
      <w:pPr>
        <w:pStyle w:val="22"/>
        <w:spacing w:line="240" w:lineRule="auto"/>
        <w:ind w:left="4680" w:right="55"/>
        <w:jc w:val="center"/>
        <w:rPr>
          <w:sz w:val="28"/>
          <w:szCs w:val="28"/>
        </w:rPr>
      </w:pPr>
    </w:p>
    <w:p w:rsidR="00AC13E2" w:rsidRPr="002419CB" w:rsidRDefault="00AC13E2" w:rsidP="00AC13E2">
      <w:pPr>
        <w:pStyle w:val="22"/>
        <w:spacing w:after="0" w:line="240" w:lineRule="auto"/>
        <w:ind w:left="4678" w:right="57"/>
        <w:jc w:val="center"/>
        <w:rPr>
          <w:sz w:val="28"/>
          <w:szCs w:val="28"/>
        </w:rPr>
      </w:pPr>
      <w:r w:rsidRPr="002419CB">
        <w:rPr>
          <w:sz w:val="28"/>
          <w:szCs w:val="28"/>
        </w:rPr>
        <w:t xml:space="preserve">Допущена к защите в ГЭК </w:t>
      </w:r>
    </w:p>
    <w:p w:rsidR="00AC13E2" w:rsidRPr="002419CB" w:rsidRDefault="00AC13E2" w:rsidP="00AC13E2">
      <w:pPr>
        <w:pStyle w:val="22"/>
        <w:spacing w:after="0" w:line="240" w:lineRule="auto"/>
        <w:ind w:left="4678" w:right="57"/>
        <w:jc w:val="center"/>
        <w:rPr>
          <w:sz w:val="28"/>
          <w:szCs w:val="28"/>
        </w:rPr>
      </w:pPr>
      <w:r w:rsidRPr="002419CB">
        <w:rPr>
          <w:sz w:val="28"/>
          <w:szCs w:val="28"/>
        </w:rPr>
        <w:t>«___» ______________ 20__ г.</w:t>
      </w:r>
    </w:p>
    <w:p w:rsidR="00AC13E2" w:rsidRPr="002419CB" w:rsidRDefault="00AC13E2" w:rsidP="00AC13E2">
      <w:pPr>
        <w:pStyle w:val="22"/>
        <w:spacing w:after="0" w:line="240" w:lineRule="auto"/>
        <w:ind w:left="4678" w:right="57"/>
        <w:jc w:val="center"/>
        <w:rPr>
          <w:sz w:val="28"/>
          <w:szCs w:val="28"/>
        </w:rPr>
      </w:pPr>
      <w:r>
        <w:rPr>
          <w:sz w:val="28"/>
          <w:szCs w:val="28"/>
        </w:rPr>
        <w:t>зав. кафедрой д.п</w:t>
      </w:r>
      <w:r w:rsidRPr="002419CB">
        <w:rPr>
          <w:sz w:val="28"/>
          <w:szCs w:val="28"/>
        </w:rPr>
        <w:t xml:space="preserve">.н., </w:t>
      </w:r>
      <w:r>
        <w:rPr>
          <w:sz w:val="28"/>
          <w:szCs w:val="28"/>
        </w:rPr>
        <w:t>профессор</w:t>
      </w:r>
    </w:p>
    <w:p w:rsidR="00AC13E2" w:rsidRPr="002419CB" w:rsidRDefault="00AC13E2" w:rsidP="00AC13E2">
      <w:pPr>
        <w:pStyle w:val="22"/>
        <w:spacing w:after="0" w:line="240" w:lineRule="auto"/>
        <w:ind w:left="4678" w:right="57"/>
        <w:jc w:val="center"/>
        <w:rPr>
          <w:sz w:val="28"/>
          <w:szCs w:val="28"/>
        </w:rPr>
      </w:pPr>
      <w:r>
        <w:rPr>
          <w:sz w:val="28"/>
          <w:szCs w:val="28"/>
        </w:rPr>
        <w:t>Лопанова Е.В.</w:t>
      </w:r>
    </w:p>
    <w:p w:rsidR="00AC13E2" w:rsidRPr="002419CB" w:rsidRDefault="00AC13E2" w:rsidP="00AC13E2">
      <w:pPr>
        <w:pStyle w:val="22"/>
        <w:spacing w:after="0" w:line="240" w:lineRule="auto"/>
        <w:ind w:left="4678" w:right="57"/>
        <w:jc w:val="center"/>
        <w:rPr>
          <w:sz w:val="28"/>
          <w:szCs w:val="28"/>
        </w:rPr>
      </w:pPr>
      <w:r w:rsidRPr="002419CB">
        <w:rPr>
          <w:sz w:val="28"/>
          <w:szCs w:val="28"/>
        </w:rPr>
        <w:t>________________________________</w:t>
      </w:r>
    </w:p>
    <w:p w:rsidR="00AC13E2" w:rsidRPr="002419CB" w:rsidRDefault="00AC13E2" w:rsidP="00AC13E2">
      <w:pPr>
        <w:pStyle w:val="22"/>
        <w:spacing w:after="0" w:line="240" w:lineRule="auto"/>
        <w:ind w:left="4678" w:right="57"/>
        <w:jc w:val="center"/>
        <w:rPr>
          <w:sz w:val="20"/>
        </w:rPr>
      </w:pPr>
      <w:r w:rsidRPr="002419CB">
        <w:rPr>
          <w:sz w:val="20"/>
        </w:rPr>
        <w:t>подпись</w:t>
      </w:r>
    </w:p>
    <w:p w:rsidR="00AC13E2" w:rsidRPr="002419CB" w:rsidRDefault="00AC13E2" w:rsidP="00AC13E2">
      <w:pPr>
        <w:jc w:val="center"/>
        <w:rPr>
          <w:color w:val="FF0000"/>
          <w:sz w:val="36"/>
          <w:szCs w:val="36"/>
        </w:rPr>
      </w:pPr>
    </w:p>
    <w:p w:rsidR="00AC13E2" w:rsidRPr="002419CB" w:rsidRDefault="00AC13E2" w:rsidP="00AC13E2">
      <w:pPr>
        <w:jc w:val="center"/>
        <w:rPr>
          <w:color w:val="FF0000"/>
          <w:sz w:val="36"/>
          <w:szCs w:val="36"/>
        </w:rPr>
      </w:pPr>
      <w:r w:rsidRPr="002419CB">
        <w:rPr>
          <w:color w:val="FF0000"/>
          <w:sz w:val="36"/>
          <w:szCs w:val="36"/>
        </w:rPr>
        <w:t>Иванов Иван Иванович</w:t>
      </w:r>
    </w:p>
    <w:p w:rsidR="00AC13E2" w:rsidRPr="002419CB" w:rsidRDefault="00AC13E2" w:rsidP="00AC13E2">
      <w:pPr>
        <w:jc w:val="center"/>
        <w:rPr>
          <w:sz w:val="28"/>
          <w:szCs w:val="28"/>
        </w:rPr>
      </w:pPr>
    </w:p>
    <w:p w:rsidR="00AC13E2" w:rsidRPr="002419CB" w:rsidRDefault="00AC13E2" w:rsidP="00AC13E2">
      <w:pPr>
        <w:jc w:val="center"/>
        <w:rPr>
          <w:sz w:val="28"/>
          <w:szCs w:val="28"/>
        </w:rPr>
      </w:pPr>
      <w:r w:rsidRPr="002419CB">
        <w:rPr>
          <w:sz w:val="28"/>
          <w:szCs w:val="28"/>
        </w:rPr>
        <w:t>Выпускная квалификационная работа</w:t>
      </w:r>
    </w:p>
    <w:p w:rsidR="00AC13E2" w:rsidRPr="002419CB" w:rsidRDefault="00AC13E2" w:rsidP="00AC13E2">
      <w:pPr>
        <w:jc w:val="center"/>
        <w:rPr>
          <w:sz w:val="28"/>
          <w:szCs w:val="28"/>
        </w:rPr>
      </w:pPr>
    </w:p>
    <w:p w:rsidR="004A0B3E" w:rsidRDefault="00AC13E2" w:rsidP="004A0B3E">
      <w:pPr>
        <w:jc w:val="center"/>
        <w:rPr>
          <w:b/>
          <w:bCs/>
          <w:sz w:val="30"/>
          <w:szCs w:val="30"/>
        </w:rPr>
      </w:pPr>
      <w:r w:rsidRPr="002419CB">
        <w:rPr>
          <w:sz w:val="28"/>
          <w:szCs w:val="28"/>
        </w:rPr>
        <w:t xml:space="preserve">по направлению подготовки: </w:t>
      </w:r>
      <w:r w:rsidR="00ED3C05">
        <w:rPr>
          <w:b/>
          <w:bCs/>
          <w:sz w:val="30"/>
          <w:szCs w:val="30"/>
        </w:rPr>
        <w:t>44.03.03 Специальное (дефектологическое) образование</w:t>
      </w:r>
    </w:p>
    <w:p w:rsidR="00AC13E2" w:rsidRPr="00ED3C05" w:rsidRDefault="00AC13E2" w:rsidP="004A0B3E">
      <w:pPr>
        <w:jc w:val="center"/>
        <w:rPr>
          <w:b/>
          <w:sz w:val="28"/>
          <w:szCs w:val="28"/>
        </w:rPr>
      </w:pPr>
      <w:r w:rsidRPr="00AC13E2">
        <w:rPr>
          <w:sz w:val="28"/>
          <w:szCs w:val="28"/>
        </w:rPr>
        <w:t xml:space="preserve">профиль </w:t>
      </w:r>
      <w:r w:rsidR="00646645">
        <w:rPr>
          <w:sz w:val="28"/>
          <w:szCs w:val="28"/>
        </w:rPr>
        <w:t>«</w:t>
      </w:r>
      <w:r w:rsidR="00ED3C05">
        <w:rPr>
          <w:b/>
          <w:bCs/>
          <w:sz w:val="30"/>
          <w:szCs w:val="30"/>
        </w:rPr>
        <w:t>Логопедия</w:t>
      </w:r>
      <w:r w:rsidR="00646645">
        <w:rPr>
          <w:sz w:val="28"/>
          <w:szCs w:val="28"/>
        </w:rPr>
        <w:t>»</w:t>
      </w:r>
    </w:p>
    <w:p w:rsidR="00AC13E2" w:rsidRPr="002419CB" w:rsidRDefault="00AC13E2" w:rsidP="00AC13E2">
      <w:pPr>
        <w:jc w:val="center"/>
        <w:rPr>
          <w:sz w:val="28"/>
          <w:szCs w:val="28"/>
        </w:rPr>
      </w:pPr>
      <w:r w:rsidRPr="002419CB">
        <w:rPr>
          <w:color w:val="FF0000"/>
          <w:sz w:val="28"/>
          <w:szCs w:val="28"/>
        </w:rPr>
        <w:t xml:space="preserve"> (уровень бакалавриата)</w:t>
      </w:r>
    </w:p>
    <w:p w:rsidR="00AC13E2" w:rsidRPr="002419CB" w:rsidRDefault="00AC13E2" w:rsidP="00AC13E2">
      <w:pPr>
        <w:jc w:val="center"/>
        <w:rPr>
          <w:b/>
          <w:i/>
          <w:sz w:val="28"/>
          <w:szCs w:val="28"/>
        </w:rPr>
      </w:pPr>
    </w:p>
    <w:p w:rsidR="00AC13E2" w:rsidRPr="000F7A30" w:rsidRDefault="00AC13E2" w:rsidP="00AC13E2">
      <w:pPr>
        <w:jc w:val="center"/>
        <w:rPr>
          <w:color w:val="FF0000"/>
          <w:sz w:val="28"/>
          <w:szCs w:val="28"/>
        </w:rPr>
      </w:pPr>
      <w:r w:rsidRPr="000F7A30">
        <w:rPr>
          <w:color w:val="000000"/>
          <w:sz w:val="28"/>
          <w:szCs w:val="28"/>
        </w:rPr>
        <w:t>Тема выпускной квалификационной работы</w:t>
      </w:r>
    </w:p>
    <w:p w:rsidR="00AC13E2" w:rsidRPr="002419CB" w:rsidRDefault="00AC13E2" w:rsidP="00AC13E2">
      <w:pPr>
        <w:jc w:val="center"/>
        <w:rPr>
          <w:color w:val="FF0000"/>
          <w:sz w:val="32"/>
          <w:szCs w:val="32"/>
        </w:rPr>
      </w:pPr>
    </w:p>
    <w:p w:rsidR="00AC13E2" w:rsidRPr="002419CB" w:rsidRDefault="00AC13E2" w:rsidP="00AC13E2">
      <w:pPr>
        <w:jc w:val="center"/>
        <w:rPr>
          <w:color w:val="FF0000"/>
          <w:sz w:val="32"/>
          <w:szCs w:val="32"/>
        </w:rPr>
      </w:pPr>
    </w:p>
    <w:p w:rsidR="00AC13E2" w:rsidRPr="002419CB" w:rsidRDefault="00AC13E2" w:rsidP="00AC13E2">
      <w:pPr>
        <w:jc w:val="center"/>
        <w:rPr>
          <w:color w:val="FF0000"/>
          <w:sz w:val="32"/>
          <w:szCs w:val="32"/>
        </w:rPr>
      </w:pPr>
    </w:p>
    <w:p w:rsidR="00AC13E2" w:rsidRPr="002419CB" w:rsidRDefault="00AC13E2" w:rsidP="00AC13E2">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AC13E2" w:rsidRPr="002419CB" w:rsidTr="00E87C37">
        <w:tc>
          <w:tcPr>
            <w:tcW w:w="5246" w:type="dxa"/>
          </w:tcPr>
          <w:p w:rsidR="00AC13E2" w:rsidRPr="002419CB" w:rsidRDefault="00AC13E2" w:rsidP="00E87C37">
            <w:pPr>
              <w:jc w:val="center"/>
              <w:rPr>
                <w:sz w:val="28"/>
                <w:szCs w:val="28"/>
              </w:rPr>
            </w:pPr>
            <w:r w:rsidRPr="002419CB">
              <w:rPr>
                <w:sz w:val="28"/>
                <w:szCs w:val="28"/>
              </w:rPr>
              <w:t>Р</w:t>
            </w:r>
            <w:r w:rsidR="004A0B3E">
              <w:rPr>
                <w:sz w:val="28"/>
                <w:szCs w:val="28"/>
              </w:rPr>
              <w:t xml:space="preserve">абота защищена «___» _ ____ 20     </w:t>
            </w:r>
            <w:r w:rsidRPr="002419CB">
              <w:rPr>
                <w:sz w:val="28"/>
                <w:szCs w:val="28"/>
              </w:rPr>
              <w:t xml:space="preserve"> г. </w:t>
            </w:r>
          </w:p>
          <w:p w:rsidR="00AC13E2" w:rsidRPr="002419CB" w:rsidRDefault="00AC13E2" w:rsidP="00E87C37">
            <w:pPr>
              <w:jc w:val="center"/>
              <w:rPr>
                <w:sz w:val="28"/>
                <w:szCs w:val="28"/>
              </w:rPr>
            </w:pPr>
          </w:p>
          <w:p w:rsidR="00AC13E2" w:rsidRPr="002419CB" w:rsidRDefault="00AC13E2" w:rsidP="00E87C37">
            <w:pPr>
              <w:rPr>
                <w:sz w:val="28"/>
                <w:szCs w:val="28"/>
              </w:rPr>
            </w:pPr>
            <w:r w:rsidRPr="002419CB">
              <w:rPr>
                <w:sz w:val="28"/>
                <w:szCs w:val="28"/>
              </w:rPr>
              <w:t xml:space="preserve">с оценкой _________ </w:t>
            </w:r>
          </w:p>
          <w:p w:rsidR="00AC13E2" w:rsidRPr="002419CB" w:rsidRDefault="00AC13E2" w:rsidP="00E87C37">
            <w:pPr>
              <w:jc w:val="center"/>
              <w:rPr>
                <w:sz w:val="28"/>
                <w:szCs w:val="28"/>
              </w:rPr>
            </w:pPr>
          </w:p>
          <w:p w:rsidR="00AC13E2" w:rsidRPr="002419CB" w:rsidRDefault="00AC13E2" w:rsidP="00E87C37">
            <w:pPr>
              <w:rPr>
                <w:sz w:val="28"/>
                <w:szCs w:val="28"/>
              </w:rPr>
            </w:pPr>
            <w:r w:rsidRPr="002419CB">
              <w:rPr>
                <w:sz w:val="28"/>
                <w:szCs w:val="28"/>
              </w:rPr>
              <w:t>Протокол № ________</w:t>
            </w:r>
          </w:p>
          <w:p w:rsidR="00AC13E2" w:rsidRPr="002419CB" w:rsidRDefault="00AC13E2" w:rsidP="00E87C37">
            <w:pPr>
              <w:jc w:val="center"/>
              <w:rPr>
                <w:sz w:val="28"/>
              </w:rPr>
            </w:pPr>
          </w:p>
        </w:tc>
        <w:tc>
          <w:tcPr>
            <w:tcW w:w="5103" w:type="dxa"/>
          </w:tcPr>
          <w:p w:rsidR="00AC13E2" w:rsidRDefault="00AC13E2" w:rsidP="00E87C37">
            <w:pPr>
              <w:jc w:val="center"/>
              <w:rPr>
                <w:color w:val="000000"/>
                <w:sz w:val="27"/>
                <w:szCs w:val="27"/>
              </w:rPr>
            </w:pPr>
            <w:r>
              <w:rPr>
                <w:color w:val="000000"/>
                <w:sz w:val="27"/>
                <w:szCs w:val="27"/>
              </w:rPr>
              <w:t xml:space="preserve">Научный руководитель </w:t>
            </w:r>
          </w:p>
          <w:p w:rsidR="00AC13E2" w:rsidRDefault="00AC13E2" w:rsidP="00E87C37">
            <w:pPr>
              <w:jc w:val="center"/>
              <w:rPr>
                <w:color w:val="000000"/>
                <w:sz w:val="27"/>
                <w:szCs w:val="27"/>
              </w:rPr>
            </w:pPr>
          </w:p>
          <w:p w:rsidR="00AC13E2" w:rsidRDefault="00AC13E2" w:rsidP="00E87C37">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AC13E2" w:rsidRPr="002419CB" w:rsidRDefault="00AC13E2" w:rsidP="00E87C37">
            <w:pPr>
              <w:jc w:val="center"/>
              <w:rPr>
                <w:sz w:val="28"/>
              </w:rPr>
            </w:pPr>
            <w:r w:rsidRPr="000F7A30">
              <w:rPr>
                <w:color w:val="000000"/>
                <w:sz w:val="20"/>
                <w:szCs w:val="20"/>
              </w:rPr>
              <w:t>подпись</w:t>
            </w:r>
          </w:p>
        </w:tc>
      </w:tr>
    </w:tbl>
    <w:p w:rsidR="00AC13E2" w:rsidRPr="002419CB" w:rsidRDefault="00AC13E2" w:rsidP="00AC13E2">
      <w:pPr>
        <w:jc w:val="center"/>
        <w:rPr>
          <w:color w:val="FF0000"/>
          <w:sz w:val="32"/>
          <w:szCs w:val="32"/>
        </w:rPr>
      </w:pPr>
    </w:p>
    <w:p w:rsidR="00AC13E2" w:rsidRPr="002419CB" w:rsidRDefault="00AC13E2" w:rsidP="00AC13E2">
      <w:pPr>
        <w:jc w:val="center"/>
        <w:rPr>
          <w:color w:val="FF0000"/>
          <w:sz w:val="32"/>
          <w:szCs w:val="32"/>
        </w:rPr>
      </w:pPr>
    </w:p>
    <w:p w:rsidR="00AC13E2" w:rsidRPr="002419CB" w:rsidRDefault="00AC13E2" w:rsidP="00AC13E2">
      <w:pPr>
        <w:rPr>
          <w:sz w:val="28"/>
          <w:szCs w:val="28"/>
        </w:rPr>
      </w:pPr>
    </w:p>
    <w:p w:rsidR="00AC13E2" w:rsidRPr="002419CB" w:rsidRDefault="00AC13E2" w:rsidP="00AC13E2">
      <w:pPr>
        <w:jc w:val="center"/>
        <w:rPr>
          <w:color w:val="000000"/>
          <w:sz w:val="28"/>
          <w:szCs w:val="28"/>
        </w:rPr>
      </w:pPr>
      <w:r w:rsidRPr="002419CB">
        <w:rPr>
          <w:color w:val="000000"/>
          <w:sz w:val="28"/>
          <w:szCs w:val="28"/>
        </w:rPr>
        <w:t>Омск,  20__</w:t>
      </w:r>
    </w:p>
    <w:p w:rsidR="00AC13E2" w:rsidRDefault="00AC13E2" w:rsidP="00AC13E2">
      <w:pPr>
        <w:pStyle w:val="Style14"/>
        <w:widowControl/>
        <w:tabs>
          <w:tab w:val="left" w:leader="underscore" w:pos="4901"/>
        </w:tabs>
        <w:spacing w:line="240" w:lineRule="auto"/>
        <w:ind w:firstLine="0"/>
        <w:jc w:val="center"/>
        <w:outlineLvl w:val="0"/>
        <w:rPr>
          <w:rStyle w:val="FontStyle42"/>
          <w:b/>
          <w:sz w:val="28"/>
          <w:szCs w:val="28"/>
        </w:rPr>
      </w:pPr>
    </w:p>
    <w:p w:rsidR="00AC13E2" w:rsidRPr="002419CB" w:rsidRDefault="00AC13E2" w:rsidP="00AC13E2">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Pr="002419CB">
        <w:rPr>
          <w:rStyle w:val="FontStyle42"/>
          <w:b/>
          <w:sz w:val="28"/>
          <w:szCs w:val="28"/>
        </w:rPr>
        <w:t>Приложение В</w:t>
      </w:r>
    </w:p>
    <w:p w:rsidR="00AC13E2" w:rsidRPr="002419CB" w:rsidRDefault="00AC13E2" w:rsidP="00AC13E2">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13E2" w:rsidRPr="002419CB" w:rsidTr="00E87C3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13E2" w:rsidRPr="002419CB" w:rsidTr="00E87C37">
              <w:trPr>
                <w:trHeight w:val="240"/>
              </w:trPr>
              <w:tc>
                <w:tcPr>
                  <w:tcW w:w="9956" w:type="dxa"/>
                  <w:tcBorders>
                    <w:top w:val="nil"/>
                    <w:left w:val="nil"/>
                    <w:bottom w:val="nil"/>
                    <w:right w:val="nil"/>
                  </w:tcBorders>
                  <w:shd w:val="clear" w:color="auto" w:fill="FFFFFF"/>
                </w:tcPr>
                <w:p w:rsidR="00AC13E2" w:rsidRPr="002419CB" w:rsidRDefault="00AC13E2" w:rsidP="00E87C37">
                  <w:pPr>
                    <w:widowControl w:val="0"/>
                    <w:autoSpaceDE w:val="0"/>
                    <w:autoSpaceDN w:val="0"/>
                    <w:adjustRightInd w:val="0"/>
                    <w:spacing w:line="276" w:lineRule="exact"/>
                    <w:ind w:left="15" w:right="15"/>
                    <w:jc w:val="center"/>
                    <w:rPr>
                      <w:color w:val="000000"/>
                      <w:sz w:val="28"/>
                      <w:szCs w:val="28"/>
                    </w:rPr>
                  </w:pPr>
                </w:p>
              </w:tc>
            </w:tr>
            <w:tr w:rsidR="00AC13E2" w:rsidRPr="002419CB" w:rsidTr="00E87C37">
              <w:trPr>
                <w:trHeight w:val="240"/>
              </w:trPr>
              <w:tc>
                <w:tcPr>
                  <w:tcW w:w="9956" w:type="dxa"/>
                  <w:tcBorders>
                    <w:top w:val="nil"/>
                    <w:left w:val="nil"/>
                    <w:bottom w:val="nil"/>
                    <w:right w:val="nil"/>
                  </w:tcBorders>
                  <w:shd w:val="clear" w:color="auto" w:fill="FFFFFF"/>
                </w:tcPr>
                <w:p w:rsidR="00AC13E2" w:rsidRPr="002419CB" w:rsidRDefault="00AC13E2" w:rsidP="00646645">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646645">
                    <w:rPr>
                      <w:color w:val="000000"/>
                      <w:sz w:val="28"/>
                      <w:szCs w:val="28"/>
                    </w:rPr>
                    <w:t>«</w:t>
                  </w:r>
                  <w:r w:rsidRPr="002419CB">
                    <w:rPr>
                      <w:color w:val="000000"/>
                      <w:sz w:val="28"/>
                      <w:szCs w:val="28"/>
                    </w:rPr>
                    <w:t>Омская гуманитарная академия</w:t>
                  </w:r>
                  <w:r w:rsidR="00646645">
                    <w:rPr>
                      <w:color w:val="000000"/>
                      <w:sz w:val="28"/>
                      <w:szCs w:val="28"/>
                    </w:rPr>
                    <w:t>»</w:t>
                  </w:r>
                </w:p>
              </w:tc>
            </w:tr>
          </w:tbl>
          <w:p w:rsidR="00AC13E2" w:rsidRPr="002419CB" w:rsidRDefault="00AC13E2" w:rsidP="00E87C37"/>
        </w:tc>
      </w:tr>
    </w:tbl>
    <w:p w:rsidR="00AC13E2" w:rsidRPr="002419CB" w:rsidRDefault="00AC13E2" w:rsidP="00AC13E2">
      <w:pPr>
        <w:jc w:val="center"/>
        <w:rPr>
          <w:sz w:val="28"/>
          <w:szCs w:val="28"/>
        </w:rPr>
      </w:pPr>
    </w:p>
    <w:p w:rsidR="00AC13E2" w:rsidRPr="002419CB" w:rsidRDefault="00AC13E2" w:rsidP="00AC13E2">
      <w:pPr>
        <w:jc w:val="center"/>
        <w:rPr>
          <w:sz w:val="28"/>
          <w:szCs w:val="28"/>
        </w:rPr>
      </w:pPr>
      <w:r w:rsidRPr="002419CB">
        <w:rPr>
          <w:sz w:val="28"/>
          <w:szCs w:val="28"/>
        </w:rPr>
        <w:t xml:space="preserve">Кафедра </w:t>
      </w:r>
      <w:r>
        <w:rPr>
          <w:sz w:val="28"/>
          <w:szCs w:val="28"/>
        </w:rPr>
        <w:t xml:space="preserve">Педагогики, психологии и социальной </w:t>
      </w:r>
      <w:r w:rsidR="00DB383F">
        <w:rPr>
          <w:sz w:val="28"/>
          <w:szCs w:val="28"/>
        </w:rPr>
        <w:t>работы</w:t>
      </w:r>
    </w:p>
    <w:p w:rsidR="00AC13E2" w:rsidRPr="002419CB" w:rsidRDefault="00AC13E2" w:rsidP="00AC13E2">
      <w:pPr>
        <w:ind w:right="284" w:firstLine="720"/>
        <w:jc w:val="center"/>
        <w:rPr>
          <w:sz w:val="28"/>
          <w:szCs w:val="28"/>
        </w:rPr>
      </w:pPr>
    </w:p>
    <w:p w:rsidR="00AC13E2" w:rsidRPr="002419CB" w:rsidRDefault="00FB23EB" w:rsidP="00AC13E2">
      <w:pPr>
        <w:shd w:val="clear" w:color="auto" w:fill="FFFFFF"/>
        <w:spacing w:line="269" w:lineRule="exact"/>
        <w:ind w:left="5103" w:right="-1" w:firstLine="460"/>
        <w:jc w:val="both"/>
        <w:rPr>
          <w:spacing w:val="-11"/>
          <w:sz w:val="28"/>
          <w:szCs w:val="28"/>
        </w:rPr>
      </w:pPr>
      <w:r>
        <w:rPr>
          <w:noProof/>
          <w:sz w:val="28"/>
          <w:szCs w:val="28"/>
        </w:rPr>
        <w:pict>
          <v:shapetype id="_x0000_t202" coordsize="21600,21600" o:spt="202" path="m,l,21600r21600,l21600,xe">
            <v:stroke joinstyle="miter"/>
            <v:path gradientshapeok="t" o:connecttype="rect"/>
          </v:shapetype>
          <v:shape id="Поле 12" o:spid="_x0000_s1026" type="#_x0000_t202" style="position:absolute;left:0;text-align:left;margin-left:199.2pt;margin-top:.85pt;width:290.85pt;height:82.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PikQIAABI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FLiLMZKkAY72X/bf99/2XxFsQX261uRgdteCoe0Xqgdbn6tpb1X53iCpljWRG3attepq&#10;RijEF7mbwdnVAcc4kHX3UlHwQ7ZWeaC+0o0rHpQDATrwdH/ihvUWlbB5Oc4uJ1mKUQlnUZik0yT1&#10;Pkh+vN5qY58z1SA3KbAG8j082d0a68Ih+dHEeTNKcLriQviF3qyXQqMdAaGs/HdAf2QmpDOWyl0b&#10;EIcdiBJ8uDMXryf+UxbFSbiIs9FqPJ2MklWSjrJJOB2FUbbIxmGSJTerzy7AKMlrTimTt1yyowij&#10;5O9IPrTDIB8vQ9QVOEvjdODoj0mG/vtdkg230JOCNwWenoxI7ph9JimkTXJLuBjmwePwfZWhBse/&#10;r4rXgaN+EIHt1z2gOHGsFb0HRWgFfAHt8JDApFb6I0YdNGWBzYct0Qwj8UKCqrIoSVwX+0WSTmJY&#10;6POT9fkJkSVAFdhiNEyXduj8bav5pgZPg46lugYlVtxr5CGqg36h8Xwyh0fCdfb52ls9PGXzHwAA&#10;AP//AwBQSwMEFAAGAAgAAAAhAD+VNkXdAAAACQEAAA8AAABkcnMvZG93bnJldi54bWxMj8tOwzAQ&#10;RfdI/IM1SGwQdQohr8apAAnEtqUf4MTTJGo8jmK3Sf+eYQXLq3N150y5XewgLjj53pGC9SoCgdQ4&#10;01Or4PD98ZiB8EGT0YMjVHBFD9vq9qbUhXEz7fCyD63gEfKFVtCFMBZS+qZDq/3KjUjMjm6yOnCc&#10;WmkmPfO4HeRTFCXS6p74QqdHfO+wOe3PVsHxa354yef6MxzSXZy86T6t3VWp+7vldQMi4BL+yvCr&#10;z+pQsVPtzmS8GBQ851nMVQYpCOZ5Fq1B1JyTJAZZlfL/B9UPAAAA//8DAFBLAQItABQABgAIAAAA&#10;IQC2gziS/gAAAOEBAAATAAAAAAAAAAAAAAAAAAAAAABbQ29udGVudF9UeXBlc10ueG1sUEsBAi0A&#10;FAAGAAgAAAAhADj9If/WAAAAlAEAAAsAAAAAAAAAAAAAAAAALwEAAF9yZWxzLy5yZWxzUEsBAi0A&#10;FAAGAAgAAAAhALrr0+KRAgAAEgUAAA4AAAAAAAAAAAAAAAAALgIAAGRycy9lMm9Eb2MueG1sUEsB&#10;Ai0AFAAGAAgAAAAhAD+VNkXdAAAACQEAAA8AAAAAAAAAAAAAAAAA6wQAAGRycy9kb3ducmV2Lnht&#10;bFBLBQYAAAAABAAEAPMAAAD1BQAAAAA=&#10;" stroked="f">
            <v:textbox>
              <w:txbxContent>
                <w:p w:rsidR="008B3C07" w:rsidRDefault="008B3C07" w:rsidP="00AC13E2">
                  <w:pPr>
                    <w:jc w:val="center"/>
                    <w:rPr>
                      <w:sz w:val="28"/>
                      <w:szCs w:val="28"/>
                    </w:rPr>
                  </w:pPr>
                  <w:r>
                    <w:rPr>
                      <w:sz w:val="28"/>
                      <w:szCs w:val="28"/>
                    </w:rPr>
                    <w:t>УТВЕРЖДАЮ</w:t>
                  </w:r>
                </w:p>
                <w:p w:rsidR="008B3C07" w:rsidRDefault="008B3C07" w:rsidP="00AC13E2">
                  <w:pPr>
                    <w:spacing w:line="360" w:lineRule="auto"/>
                    <w:jc w:val="center"/>
                    <w:rPr>
                      <w:sz w:val="28"/>
                      <w:szCs w:val="28"/>
                    </w:rPr>
                  </w:pPr>
                  <w:r w:rsidRPr="00AF642F">
                    <w:rPr>
                      <w:sz w:val="28"/>
                      <w:szCs w:val="28"/>
                    </w:rPr>
                    <w:t xml:space="preserve">зав. кафедрой </w:t>
                  </w:r>
                  <w:r>
                    <w:rPr>
                      <w:sz w:val="28"/>
                      <w:szCs w:val="28"/>
                    </w:rPr>
                    <w:t>ППиСР,</w:t>
                  </w:r>
                </w:p>
                <w:p w:rsidR="008B3C07" w:rsidRDefault="008B3C07" w:rsidP="00AC13E2">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AC13E2" w:rsidRPr="002419CB" w:rsidRDefault="00AC13E2" w:rsidP="00AC13E2">
      <w:pPr>
        <w:ind w:left="4678"/>
        <w:jc w:val="both"/>
        <w:rPr>
          <w:sz w:val="28"/>
          <w:szCs w:val="28"/>
        </w:rPr>
      </w:pPr>
    </w:p>
    <w:p w:rsidR="00AC13E2" w:rsidRPr="002419CB" w:rsidRDefault="00AC13E2" w:rsidP="00AC13E2">
      <w:pPr>
        <w:ind w:left="4678"/>
        <w:jc w:val="both"/>
        <w:rPr>
          <w:sz w:val="28"/>
          <w:szCs w:val="28"/>
        </w:rPr>
      </w:pPr>
    </w:p>
    <w:p w:rsidR="00AC13E2" w:rsidRPr="002419CB" w:rsidRDefault="00AC13E2" w:rsidP="00AC13E2">
      <w:pPr>
        <w:jc w:val="both"/>
        <w:rPr>
          <w:sz w:val="28"/>
          <w:szCs w:val="28"/>
        </w:rPr>
      </w:pPr>
    </w:p>
    <w:p w:rsidR="00AC13E2" w:rsidRPr="002419CB" w:rsidRDefault="00AC13E2" w:rsidP="00AC13E2">
      <w:pPr>
        <w:jc w:val="both"/>
        <w:rPr>
          <w:sz w:val="28"/>
          <w:szCs w:val="28"/>
        </w:rPr>
      </w:pPr>
    </w:p>
    <w:p w:rsidR="00AC13E2" w:rsidRPr="002419CB" w:rsidRDefault="00AC13E2" w:rsidP="00AC13E2">
      <w:pPr>
        <w:jc w:val="both"/>
        <w:rPr>
          <w:sz w:val="28"/>
          <w:szCs w:val="28"/>
        </w:rPr>
      </w:pPr>
    </w:p>
    <w:p w:rsidR="00AC13E2" w:rsidRPr="002419CB" w:rsidRDefault="00AC13E2" w:rsidP="00AC13E2">
      <w:pPr>
        <w:jc w:val="center"/>
        <w:rPr>
          <w:sz w:val="28"/>
          <w:szCs w:val="28"/>
        </w:rPr>
      </w:pPr>
      <w:r w:rsidRPr="002419CB">
        <w:rPr>
          <w:sz w:val="28"/>
          <w:szCs w:val="28"/>
        </w:rPr>
        <w:t>Задание на выпускную квалификационную работу</w:t>
      </w:r>
    </w:p>
    <w:p w:rsidR="00AC13E2" w:rsidRPr="002419CB" w:rsidRDefault="00AC13E2" w:rsidP="00AC13E2">
      <w:pPr>
        <w:jc w:val="center"/>
      </w:pPr>
    </w:p>
    <w:p w:rsidR="00AC13E2" w:rsidRPr="002419CB" w:rsidRDefault="00AC13E2" w:rsidP="00AC13E2">
      <w:pPr>
        <w:pStyle w:val="afa"/>
        <w:jc w:val="center"/>
        <w:rPr>
          <w:sz w:val="28"/>
          <w:szCs w:val="28"/>
        </w:rPr>
      </w:pPr>
      <w:r w:rsidRPr="002419CB">
        <w:rPr>
          <w:sz w:val="28"/>
          <w:szCs w:val="28"/>
        </w:rPr>
        <w:t>____________________________________________</w:t>
      </w:r>
    </w:p>
    <w:p w:rsidR="00AC13E2" w:rsidRPr="002419CB" w:rsidRDefault="00AC13E2" w:rsidP="00AC13E2">
      <w:pPr>
        <w:pStyle w:val="afa"/>
        <w:jc w:val="center"/>
        <w:rPr>
          <w:sz w:val="20"/>
          <w:szCs w:val="20"/>
        </w:rPr>
      </w:pPr>
      <w:r w:rsidRPr="002419CB">
        <w:rPr>
          <w:sz w:val="20"/>
          <w:szCs w:val="20"/>
        </w:rPr>
        <w:t>Фамилия, Имя, Отчество студента (-ки)</w:t>
      </w:r>
    </w:p>
    <w:p w:rsidR="00AC13E2" w:rsidRPr="002419CB" w:rsidRDefault="00AC13E2" w:rsidP="00AC13E2">
      <w:pPr>
        <w:pStyle w:val="afa"/>
        <w:jc w:val="center"/>
        <w:rPr>
          <w:sz w:val="28"/>
          <w:szCs w:val="28"/>
        </w:rPr>
      </w:pPr>
    </w:p>
    <w:p w:rsidR="00AC13E2" w:rsidRPr="002419CB" w:rsidRDefault="00AC13E2" w:rsidP="00AC13E2">
      <w:pPr>
        <w:jc w:val="both"/>
        <w:rPr>
          <w:sz w:val="28"/>
          <w:szCs w:val="28"/>
        </w:rPr>
      </w:pPr>
      <w:r w:rsidRPr="002419CB">
        <w:rPr>
          <w:sz w:val="28"/>
          <w:szCs w:val="28"/>
        </w:rPr>
        <w:t>Направление подготовки: ____________________________________________</w:t>
      </w:r>
    </w:p>
    <w:p w:rsidR="00AC13E2" w:rsidRPr="002419CB" w:rsidRDefault="00AC13E2" w:rsidP="00AC13E2">
      <w:pPr>
        <w:jc w:val="both"/>
        <w:rPr>
          <w:sz w:val="28"/>
          <w:szCs w:val="28"/>
        </w:rPr>
      </w:pPr>
    </w:p>
    <w:p w:rsidR="00AC13E2" w:rsidRPr="002419CB" w:rsidRDefault="00AC13E2" w:rsidP="00AC13E2">
      <w:pPr>
        <w:spacing w:line="360" w:lineRule="auto"/>
        <w:jc w:val="both"/>
        <w:rPr>
          <w:sz w:val="28"/>
          <w:szCs w:val="28"/>
        </w:rPr>
      </w:pPr>
      <w:r w:rsidRPr="002419CB">
        <w:rPr>
          <w:sz w:val="28"/>
          <w:szCs w:val="28"/>
        </w:rPr>
        <w:t>Тема работы: ______________________________________________________</w:t>
      </w:r>
    </w:p>
    <w:p w:rsidR="00AC13E2" w:rsidRPr="002419CB" w:rsidRDefault="00AC13E2" w:rsidP="00AC13E2">
      <w:pPr>
        <w:pStyle w:val="afa"/>
        <w:spacing w:line="360" w:lineRule="auto"/>
        <w:jc w:val="both"/>
        <w:rPr>
          <w:sz w:val="28"/>
          <w:szCs w:val="28"/>
        </w:rPr>
      </w:pPr>
      <w:r w:rsidRPr="002419CB">
        <w:rPr>
          <w:sz w:val="28"/>
          <w:szCs w:val="28"/>
        </w:rPr>
        <w:t>Исходные данные по работе: _________________________________________</w:t>
      </w:r>
    </w:p>
    <w:p w:rsidR="00AC13E2" w:rsidRPr="002419CB" w:rsidRDefault="00AC13E2" w:rsidP="00AC13E2">
      <w:pPr>
        <w:pStyle w:val="afa"/>
        <w:spacing w:line="360" w:lineRule="auto"/>
        <w:jc w:val="both"/>
        <w:rPr>
          <w:rStyle w:val="ab"/>
          <w:szCs w:val="28"/>
        </w:rPr>
      </w:pPr>
      <w:r w:rsidRPr="002419CB">
        <w:rPr>
          <w:sz w:val="28"/>
          <w:szCs w:val="28"/>
        </w:rPr>
        <w:t>__________________________________________________________________</w:t>
      </w:r>
    </w:p>
    <w:p w:rsidR="00AC13E2" w:rsidRPr="002419CB" w:rsidRDefault="00AC13E2" w:rsidP="00AC13E2">
      <w:pPr>
        <w:pStyle w:val="afa"/>
        <w:jc w:val="both"/>
        <w:rPr>
          <w:sz w:val="28"/>
          <w:szCs w:val="28"/>
        </w:rPr>
      </w:pPr>
      <w:r w:rsidRPr="002419CB">
        <w:rPr>
          <w:sz w:val="28"/>
          <w:szCs w:val="28"/>
        </w:rPr>
        <w:t>Перечень подлежащих разработке вопросов:</w:t>
      </w:r>
    </w:p>
    <w:p w:rsidR="00AC13E2" w:rsidRPr="002419CB" w:rsidRDefault="00AC13E2" w:rsidP="00AC13E2">
      <w:pPr>
        <w:pStyle w:val="afa"/>
        <w:jc w:val="both"/>
        <w:rPr>
          <w:spacing w:val="-11"/>
          <w:sz w:val="28"/>
          <w:szCs w:val="28"/>
        </w:rPr>
      </w:pPr>
    </w:p>
    <w:p w:rsidR="00AC13E2" w:rsidRPr="002419CB" w:rsidRDefault="00AC13E2" w:rsidP="00AC13E2">
      <w:pPr>
        <w:pStyle w:val="af5"/>
        <w:numPr>
          <w:ilvl w:val="0"/>
          <w:numId w:val="2"/>
        </w:numPr>
        <w:tabs>
          <w:tab w:val="right" w:leader="dot" w:pos="9628"/>
        </w:tabs>
        <w:ind w:left="851" w:right="-57" w:hanging="425"/>
        <w:jc w:val="both"/>
        <w:rPr>
          <w:noProof/>
          <w:color w:val="000000"/>
          <w:sz w:val="28"/>
          <w:szCs w:val="28"/>
        </w:rPr>
      </w:pPr>
      <w:r w:rsidRPr="002419CB">
        <w:rPr>
          <w:rStyle w:val="ab"/>
          <w:noProof/>
          <w:color w:val="000000"/>
          <w:szCs w:val="28"/>
        </w:rPr>
        <w:t>_______________________________________________________</w:t>
      </w:r>
    </w:p>
    <w:p w:rsidR="00AC13E2" w:rsidRPr="002419CB" w:rsidRDefault="00AC13E2" w:rsidP="00AC13E2">
      <w:pPr>
        <w:pStyle w:val="af5"/>
        <w:numPr>
          <w:ilvl w:val="0"/>
          <w:numId w:val="2"/>
        </w:numPr>
        <w:tabs>
          <w:tab w:val="right" w:leader="dot" w:pos="9628"/>
        </w:tabs>
        <w:ind w:left="851" w:right="-57" w:hanging="425"/>
        <w:jc w:val="both"/>
        <w:rPr>
          <w:noProof/>
          <w:color w:val="000000"/>
          <w:sz w:val="28"/>
          <w:szCs w:val="28"/>
        </w:rPr>
      </w:pPr>
      <w:r w:rsidRPr="002419CB">
        <w:rPr>
          <w:rStyle w:val="ab"/>
          <w:noProof/>
          <w:color w:val="000000"/>
          <w:szCs w:val="28"/>
        </w:rPr>
        <w:t>____________________________________________________________</w:t>
      </w:r>
    </w:p>
    <w:p w:rsidR="00AC13E2" w:rsidRPr="002419CB" w:rsidRDefault="00AC13E2" w:rsidP="00AC13E2">
      <w:pPr>
        <w:pStyle w:val="af5"/>
        <w:numPr>
          <w:ilvl w:val="0"/>
          <w:numId w:val="2"/>
        </w:numPr>
        <w:tabs>
          <w:tab w:val="right" w:leader="dot" w:pos="9628"/>
        </w:tabs>
        <w:ind w:left="851" w:right="-57" w:hanging="425"/>
        <w:jc w:val="both"/>
        <w:rPr>
          <w:noProof/>
          <w:color w:val="000000"/>
          <w:sz w:val="28"/>
          <w:szCs w:val="28"/>
        </w:rPr>
      </w:pPr>
      <w:r w:rsidRPr="002419CB">
        <w:rPr>
          <w:rStyle w:val="ab"/>
          <w:noProof/>
          <w:color w:val="000000"/>
          <w:szCs w:val="28"/>
        </w:rPr>
        <w:t>____________________________________________________________</w:t>
      </w:r>
    </w:p>
    <w:p w:rsidR="00AC13E2" w:rsidRPr="002419CB" w:rsidRDefault="00AC13E2" w:rsidP="00AC13E2">
      <w:pPr>
        <w:pStyle w:val="af5"/>
        <w:numPr>
          <w:ilvl w:val="0"/>
          <w:numId w:val="2"/>
        </w:numPr>
        <w:tabs>
          <w:tab w:val="right" w:leader="dot" w:pos="9628"/>
        </w:tabs>
        <w:ind w:left="851" w:right="-57" w:hanging="425"/>
        <w:jc w:val="both"/>
        <w:rPr>
          <w:noProof/>
          <w:color w:val="000000"/>
          <w:sz w:val="28"/>
          <w:szCs w:val="28"/>
        </w:rPr>
      </w:pPr>
      <w:r w:rsidRPr="002419CB">
        <w:rPr>
          <w:rStyle w:val="ab"/>
          <w:noProof/>
          <w:color w:val="000000"/>
          <w:szCs w:val="28"/>
        </w:rPr>
        <w:t>____________________________________________________________</w:t>
      </w:r>
    </w:p>
    <w:p w:rsidR="00AC13E2" w:rsidRPr="002419CB" w:rsidRDefault="00AC13E2" w:rsidP="00AC13E2">
      <w:pPr>
        <w:pStyle w:val="af5"/>
        <w:numPr>
          <w:ilvl w:val="0"/>
          <w:numId w:val="2"/>
        </w:numPr>
        <w:tabs>
          <w:tab w:val="right" w:leader="dot" w:pos="9628"/>
        </w:tabs>
        <w:ind w:left="851" w:right="-57" w:hanging="425"/>
        <w:jc w:val="both"/>
        <w:rPr>
          <w:noProof/>
          <w:color w:val="000000"/>
          <w:sz w:val="28"/>
          <w:szCs w:val="28"/>
        </w:rPr>
      </w:pPr>
      <w:r w:rsidRPr="002419CB">
        <w:rPr>
          <w:rStyle w:val="ab"/>
          <w:noProof/>
          <w:color w:val="000000"/>
          <w:szCs w:val="28"/>
        </w:rPr>
        <w:t>____________________________________________________________</w:t>
      </w:r>
    </w:p>
    <w:p w:rsidR="00AC13E2" w:rsidRPr="002419CB" w:rsidRDefault="00AC13E2" w:rsidP="00AC13E2">
      <w:pPr>
        <w:pStyle w:val="afa"/>
        <w:spacing w:line="360" w:lineRule="auto"/>
        <w:rPr>
          <w:sz w:val="28"/>
          <w:szCs w:val="28"/>
        </w:rPr>
      </w:pPr>
    </w:p>
    <w:p w:rsidR="00AC13E2" w:rsidRPr="002419CB" w:rsidRDefault="00AC13E2" w:rsidP="00AC13E2">
      <w:pPr>
        <w:pStyle w:val="afa"/>
        <w:spacing w:line="360" w:lineRule="auto"/>
        <w:rPr>
          <w:sz w:val="28"/>
          <w:szCs w:val="28"/>
        </w:rPr>
      </w:pPr>
    </w:p>
    <w:p w:rsidR="00AC13E2" w:rsidRPr="002419CB" w:rsidRDefault="00AC13E2" w:rsidP="00AC13E2">
      <w:pPr>
        <w:pStyle w:val="afa"/>
        <w:spacing w:line="360" w:lineRule="auto"/>
        <w:rPr>
          <w:sz w:val="28"/>
          <w:szCs w:val="28"/>
        </w:rPr>
      </w:pPr>
      <w:r w:rsidRPr="002419CB">
        <w:rPr>
          <w:sz w:val="28"/>
          <w:szCs w:val="28"/>
        </w:rPr>
        <w:t>Дата выдачи задания:     __.__.20__ г.</w:t>
      </w:r>
    </w:p>
    <w:p w:rsidR="00AC13E2" w:rsidRPr="002419CB" w:rsidRDefault="00AC13E2" w:rsidP="00AC13E2">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AC13E2" w:rsidRPr="002419CB" w:rsidRDefault="00AC13E2" w:rsidP="00AC13E2">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AC13E2" w:rsidRPr="002419CB" w:rsidRDefault="00AC13E2" w:rsidP="00AC13E2">
      <w:pPr>
        <w:jc w:val="center"/>
        <w:rPr>
          <w:color w:val="000000"/>
          <w:sz w:val="28"/>
          <w:szCs w:val="28"/>
        </w:rPr>
      </w:pPr>
    </w:p>
    <w:p w:rsidR="00AC13E2" w:rsidRPr="002419CB" w:rsidRDefault="00AC13E2" w:rsidP="00AC13E2">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Pr="002419CB">
        <w:rPr>
          <w:rStyle w:val="FontStyle42"/>
          <w:b/>
          <w:sz w:val="28"/>
          <w:szCs w:val="28"/>
        </w:rPr>
        <w:t>Приложение Г</w:t>
      </w:r>
    </w:p>
    <w:p w:rsidR="00AC13E2" w:rsidRPr="002419CB" w:rsidRDefault="00AC13E2" w:rsidP="00AC13E2">
      <w:pPr>
        <w:spacing w:after="200" w:line="276" w:lineRule="auto"/>
        <w:jc w:val="center"/>
      </w:pPr>
      <w:r w:rsidRPr="002419CB">
        <w:rPr>
          <w:bCs/>
          <w:spacing w:val="-2"/>
          <w:sz w:val="28"/>
          <w:szCs w:val="28"/>
        </w:rPr>
        <w:t>График выполнения выпускной квалификационной работы</w:t>
      </w:r>
    </w:p>
    <w:p w:rsidR="00AC13E2" w:rsidRPr="002419CB" w:rsidRDefault="00AC13E2" w:rsidP="00AC13E2">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AC13E2" w:rsidRPr="002419CB" w:rsidTr="00E87C37">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69" w:lineRule="exact"/>
              <w:ind w:left="432" w:right="384"/>
              <w:jc w:val="center"/>
            </w:pPr>
            <w:r w:rsidRPr="002419CB">
              <w:t>№</w:t>
            </w:r>
          </w:p>
          <w:p w:rsidR="00AC13E2" w:rsidRPr="002419CB" w:rsidRDefault="00AC13E2" w:rsidP="00E87C37">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456"/>
            </w:pPr>
            <w:r w:rsidRPr="002419CB">
              <w:t>Примечание</w:t>
            </w:r>
          </w:p>
        </w:tc>
      </w:tr>
      <w:tr w:rsidR="00AC13E2" w:rsidRPr="002419CB" w:rsidTr="00E87C37">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AC13E2"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AC13E2"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AC13E2" w:rsidRDefault="00AC13E2" w:rsidP="00E87C37">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r w:rsidR="00AC13E2" w:rsidRPr="002419CB" w:rsidTr="00E87C37">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C13E2" w:rsidRPr="002419CB" w:rsidRDefault="00AC13E2" w:rsidP="00E87C37">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C13E2" w:rsidRPr="002419CB" w:rsidRDefault="00AC13E2" w:rsidP="00E87C37">
            <w:pPr>
              <w:shd w:val="clear" w:color="auto" w:fill="FFFFFF"/>
              <w:jc w:val="both"/>
            </w:pPr>
          </w:p>
        </w:tc>
      </w:tr>
    </w:tbl>
    <w:p w:rsidR="00AC13E2" w:rsidRPr="002419CB" w:rsidRDefault="00AC13E2" w:rsidP="00AC13E2">
      <w:pPr>
        <w:shd w:val="clear" w:color="auto" w:fill="FFFFFF"/>
        <w:tabs>
          <w:tab w:val="left" w:pos="2626"/>
          <w:tab w:val="left" w:leader="underscore" w:pos="5626"/>
        </w:tabs>
        <w:spacing w:before="5" w:line="528" w:lineRule="exact"/>
        <w:ind w:left="115"/>
      </w:pPr>
      <w:r w:rsidRPr="002419CB">
        <w:t>Руководитель</w:t>
      </w:r>
      <w:r w:rsidRPr="00AC13E2">
        <w:t>:</w:t>
      </w:r>
      <w:r w:rsidRPr="002419CB">
        <w:t xml:space="preserve">  ___________________</w:t>
      </w:r>
    </w:p>
    <w:p w:rsidR="00AC13E2" w:rsidRPr="002419CB" w:rsidRDefault="00AC13E2" w:rsidP="00AC13E2">
      <w:pPr>
        <w:shd w:val="clear" w:color="auto" w:fill="FFFFFF"/>
        <w:spacing w:line="528" w:lineRule="exact"/>
        <w:ind w:left="125"/>
      </w:pPr>
      <w:r w:rsidRPr="002419CB">
        <w:t>Принял(а) к исполнению:  _______________</w:t>
      </w:r>
    </w:p>
    <w:p w:rsidR="00AC13E2" w:rsidRPr="002419CB" w:rsidRDefault="00AC13E2" w:rsidP="00AC13E2"/>
    <w:p w:rsidR="00AC13E2" w:rsidRPr="002419CB" w:rsidRDefault="00AC13E2" w:rsidP="00AC13E2">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AC13E2" w:rsidRPr="002419CB" w:rsidRDefault="00AC13E2" w:rsidP="00AC13E2">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AC13E2" w:rsidRDefault="00AC13E2" w:rsidP="00AC13E2">
      <w:pPr>
        <w:pStyle w:val="af9"/>
        <w:spacing w:after="0" w:line="384" w:lineRule="atLeast"/>
        <w:jc w:val="center"/>
        <w:rPr>
          <w:rStyle w:val="FontStyle42"/>
          <w:b/>
          <w:sz w:val="28"/>
          <w:szCs w:val="28"/>
        </w:rPr>
      </w:pPr>
      <w:r w:rsidRPr="002419CB">
        <w:rPr>
          <w:rStyle w:val="FontStyle42"/>
          <w:b/>
          <w:sz w:val="28"/>
          <w:szCs w:val="28"/>
        </w:rPr>
        <w:t>Приложение Д</w:t>
      </w:r>
    </w:p>
    <w:p w:rsidR="00AC13E2" w:rsidRPr="002419CB" w:rsidRDefault="00AC13E2" w:rsidP="00AC13E2">
      <w:pPr>
        <w:pStyle w:val="af9"/>
        <w:spacing w:after="0" w:line="384" w:lineRule="atLeast"/>
        <w:jc w:val="center"/>
        <w:rPr>
          <w:sz w:val="28"/>
          <w:szCs w:val="28"/>
        </w:rPr>
      </w:pPr>
    </w:p>
    <w:p w:rsidR="00AC13E2" w:rsidRPr="002419CB" w:rsidRDefault="00AC13E2" w:rsidP="00AC13E2">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C13E2" w:rsidRPr="002419CB" w:rsidRDefault="00AC13E2" w:rsidP="00AC13E2">
      <w:pPr>
        <w:spacing w:line="360" w:lineRule="auto"/>
        <w:jc w:val="both"/>
        <w:rPr>
          <w:sz w:val="28"/>
          <w:szCs w:val="28"/>
        </w:rPr>
      </w:pPr>
    </w:p>
    <w:p w:rsidR="00AC13E2" w:rsidRPr="002419CB" w:rsidRDefault="00AC13E2" w:rsidP="00AC13E2">
      <w:pPr>
        <w:spacing w:line="360" w:lineRule="auto"/>
        <w:jc w:val="both"/>
        <w:rPr>
          <w:sz w:val="28"/>
          <w:szCs w:val="28"/>
        </w:rPr>
      </w:pPr>
      <w:r w:rsidRPr="002419CB">
        <w:rPr>
          <w:sz w:val="28"/>
          <w:szCs w:val="28"/>
        </w:rPr>
        <w:t>«___» _____________ 20___ г.</w:t>
      </w:r>
    </w:p>
    <w:p w:rsidR="00AC13E2" w:rsidRPr="002419CB" w:rsidRDefault="00AC13E2" w:rsidP="00AC13E2">
      <w:pPr>
        <w:spacing w:line="360" w:lineRule="auto"/>
        <w:jc w:val="both"/>
        <w:rPr>
          <w:sz w:val="28"/>
          <w:szCs w:val="28"/>
        </w:rPr>
      </w:pPr>
    </w:p>
    <w:p w:rsidR="00AC13E2" w:rsidRPr="002419CB" w:rsidRDefault="00AC13E2" w:rsidP="00AC13E2">
      <w:pPr>
        <w:spacing w:line="360" w:lineRule="auto"/>
        <w:jc w:val="both"/>
        <w:rPr>
          <w:sz w:val="28"/>
          <w:szCs w:val="28"/>
        </w:rPr>
      </w:pPr>
      <w:r w:rsidRPr="002419CB">
        <w:rPr>
          <w:sz w:val="28"/>
          <w:szCs w:val="28"/>
        </w:rPr>
        <w:t>_____________                                   ____________________________________</w:t>
      </w:r>
    </w:p>
    <w:p w:rsidR="00AC13E2" w:rsidRPr="002419CB" w:rsidRDefault="00AC13E2" w:rsidP="00AC13E2">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AC13E2" w:rsidRPr="002419CB" w:rsidRDefault="00AC13E2" w:rsidP="00AC13E2">
      <w:pPr>
        <w:jc w:val="center"/>
        <w:rPr>
          <w:sz w:val="28"/>
          <w:szCs w:val="28"/>
        </w:rPr>
      </w:pPr>
    </w:p>
    <w:p w:rsidR="00AC13E2" w:rsidRPr="002419CB" w:rsidRDefault="00AC13E2" w:rsidP="00AC13E2">
      <w:pPr>
        <w:pStyle w:val="af9"/>
        <w:spacing w:after="0" w:line="384" w:lineRule="atLeast"/>
        <w:rPr>
          <w:sz w:val="28"/>
          <w:szCs w:val="28"/>
        </w:rPr>
      </w:pPr>
    </w:p>
    <w:bookmarkEnd w:id="34"/>
    <w:bookmarkEnd w:id="35"/>
    <w:bookmarkEnd w:id="36"/>
    <w:bookmarkEnd w:id="37"/>
    <w:p w:rsidR="00AC13E2" w:rsidRPr="002419CB" w:rsidRDefault="00AC13E2" w:rsidP="00AC13E2">
      <w:pPr>
        <w:spacing w:after="200" w:line="276" w:lineRule="auto"/>
        <w:jc w:val="right"/>
        <w:rPr>
          <w:b/>
        </w:rPr>
      </w:pPr>
    </w:p>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 w:rsidR="00AC13E2" w:rsidRPr="002419CB" w:rsidRDefault="00AC13E2" w:rsidP="00AC13E2">
      <w:pPr>
        <w:pStyle w:val="af9"/>
        <w:spacing w:after="0" w:line="384" w:lineRule="atLeast"/>
        <w:jc w:val="right"/>
        <w:rPr>
          <w:b/>
          <w:sz w:val="28"/>
          <w:szCs w:val="28"/>
        </w:rPr>
      </w:pPr>
    </w:p>
    <w:p w:rsidR="00AC13E2" w:rsidRPr="002419CB" w:rsidRDefault="00AC13E2" w:rsidP="00AC13E2">
      <w:pPr>
        <w:pStyle w:val="af9"/>
        <w:spacing w:after="0" w:line="384" w:lineRule="atLeast"/>
        <w:jc w:val="center"/>
        <w:rPr>
          <w:b/>
          <w:sz w:val="28"/>
          <w:szCs w:val="28"/>
        </w:rPr>
      </w:pPr>
      <w:r w:rsidRPr="002419CB">
        <w:rPr>
          <w:b/>
          <w:sz w:val="28"/>
          <w:szCs w:val="28"/>
        </w:rPr>
        <w:t>Приложение  Е</w:t>
      </w:r>
    </w:p>
    <w:p w:rsidR="00AC13E2" w:rsidRPr="002419CB" w:rsidRDefault="00AC13E2" w:rsidP="00AC13E2">
      <w:pPr>
        <w:pStyle w:val="2"/>
        <w:spacing w:before="0" w:after="0" w:line="360" w:lineRule="auto"/>
        <w:jc w:val="center"/>
        <w:rPr>
          <w:rFonts w:cs="Times New Roman"/>
          <w:b w:val="0"/>
          <w:sz w:val="28"/>
        </w:rPr>
      </w:pPr>
    </w:p>
    <w:p w:rsidR="00AC13E2" w:rsidRPr="002419CB" w:rsidRDefault="00AC13E2" w:rsidP="00AC13E2">
      <w:pPr>
        <w:pStyle w:val="2"/>
        <w:spacing w:before="0" w:after="0" w:line="360" w:lineRule="auto"/>
        <w:jc w:val="center"/>
        <w:rPr>
          <w:rFonts w:cs="Times New Roman"/>
          <w:b w:val="0"/>
          <w:sz w:val="28"/>
        </w:rPr>
      </w:pPr>
      <w:r w:rsidRPr="002419CB">
        <w:rPr>
          <w:rFonts w:cs="Times New Roman"/>
          <w:b w:val="0"/>
          <w:sz w:val="28"/>
        </w:rPr>
        <w:t>Рецензия</w:t>
      </w:r>
    </w:p>
    <w:p w:rsidR="00AC13E2" w:rsidRPr="002419CB" w:rsidRDefault="00AC13E2" w:rsidP="00AC13E2">
      <w:pPr>
        <w:spacing w:line="480" w:lineRule="auto"/>
        <w:jc w:val="center"/>
        <w:rPr>
          <w:bCs/>
          <w:sz w:val="28"/>
          <w:szCs w:val="28"/>
        </w:rPr>
      </w:pPr>
      <w:r w:rsidRPr="002419CB">
        <w:rPr>
          <w:bCs/>
          <w:sz w:val="28"/>
          <w:szCs w:val="28"/>
        </w:rPr>
        <w:t>на  выпускную квалификационную работу</w:t>
      </w:r>
    </w:p>
    <w:p w:rsidR="00AC13E2" w:rsidRPr="002419CB" w:rsidRDefault="00AC13E2" w:rsidP="00AC13E2">
      <w:pPr>
        <w:tabs>
          <w:tab w:val="left" w:leader="underscore" w:pos="9639"/>
        </w:tabs>
        <w:jc w:val="center"/>
        <w:rPr>
          <w:b/>
          <w:sz w:val="32"/>
          <w:szCs w:val="32"/>
        </w:rPr>
      </w:pPr>
      <w:r w:rsidRPr="002419CB">
        <w:rPr>
          <w:b/>
          <w:sz w:val="32"/>
          <w:szCs w:val="32"/>
        </w:rPr>
        <w:t>___________________________________</w:t>
      </w:r>
    </w:p>
    <w:p w:rsidR="00AC13E2" w:rsidRPr="002419CB" w:rsidRDefault="00AC13E2" w:rsidP="00AC13E2">
      <w:pPr>
        <w:tabs>
          <w:tab w:val="left" w:leader="underscore" w:pos="9639"/>
        </w:tabs>
        <w:jc w:val="center"/>
        <w:rPr>
          <w:sz w:val="18"/>
          <w:szCs w:val="18"/>
        </w:rPr>
      </w:pPr>
      <w:r w:rsidRPr="002419CB">
        <w:rPr>
          <w:sz w:val="18"/>
          <w:szCs w:val="18"/>
        </w:rPr>
        <w:t>(ФИО студента)</w:t>
      </w:r>
    </w:p>
    <w:p w:rsidR="00AC13E2" w:rsidRPr="002419CB" w:rsidRDefault="00AC13E2" w:rsidP="00AC13E2">
      <w:pPr>
        <w:tabs>
          <w:tab w:val="left" w:leader="underscore" w:pos="9639"/>
        </w:tabs>
        <w:jc w:val="both"/>
        <w:rPr>
          <w:sz w:val="28"/>
          <w:szCs w:val="28"/>
        </w:rPr>
      </w:pPr>
    </w:p>
    <w:p w:rsidR="00AC13E2" w:rsidRPr="002419CB" w:rsidRDefault="00AC13E2" w:rsidP="00AC13E2">
      <w:pPr>
        <w:rPr>
          <w:sz w:val="28"/>
          <w:szCs w:val="28"/>
        </w:rPr>
      </w:pPr>
      <w:r w:rsidRPr="002419CB">
        <w:rPr>
          <w:i/>
          <w:sz w:val="28"/>
          <w:szCs w:val="28"/>
        </w:rPr>
        <w:t>Тема ВКР:</w:t>
      </w:r>
    </w:p>
    <w:p w:rsidR="00AC13E2" w:rsidRPr="002419CB" w:rsidRDefault="00AC13E2" w:rsidP="00AC13E2">
      <w:pPr>
        <w:tabs>
          <w:tab w:val="left" w:leader="underscore" w:pos="9639"/>
        </w:tabs>
        <w:jc w:val="both"/>
        <w:rPr>
          <w:sz w:val="28"/>
          <w:szCs w:val="28"/>
        </w:rPr>
      </w:pPr>
    </w:p>
    <w:p w:rsidR="00AC13E2" w:rsidRPr="002419CB" w:rsidRDefault="00AC13E2" w:rsidP="00AC13E2">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AC13E2" w:rsidRPr="002419CB" w:rsidRDefault="00AC13E2" w:rsidP="00AC13E2">
      <w:pPr>
        <w:tabs>
          <w:tab w:val="left" w:leader="underscore" w:pos="9639"/>
        </w:tabs>
        <w:jc w:val="both"/>
        <w:rPr>
          <w:i/>
          <w:sz w:val="28"/>
          <w:szCs w:val="28"/>
        </w:rPr>
      </w:pPr>
    </w:p>
    <w:p w:rsidR="00AC13E2" w:rsidRPr="002419CB" w:rsidRDefault="00AC13E2" w:rsidP="00AC13E2">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AC13E2" w:rsidRPr="002419CB" w:rsidRDefault="00AC13E2" w:rsidP="00AC13E2">
      <w:pPr>
        <w:tabs>
          <w:tab w:val="left" w:leader="underscore" w:pos="9639"/>
        </w:tabs>
        <w:jc w:val="both"/>
        <w:rPr>
          <w:i/>
          <w:sz w:val="28"/>
          <w:szCs w:val="28"/>
        </w:rPr>
      </w:pPr>
    </w:p>
    <w:p w:rsidR="00AC13E2" w:rsidRPr="002419CB" w:rsidRDefault="00AC13E2" w:rsidP="00AC13E2">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AC13E2" w:rsidRPr="002419CB" w:rsidRDefault="00AC13E2" w:rsidP="00AC13E2">
      <w:pPr>
        <w:tabs>
          <w:tab w:val="left" w:leader="underscore" w:pos="9639"/>
        </w:tabs>
        <w:jc w:val="both"/>
        <w:rPr>
          <w:i/>
          <w:sz w:val="28"/>
          <w:szCs w:val="28"/>
        </w:rPr>
      </w:pPr>
    </w:p>
    <w:p w:rsidR="00AC13E2" w:rsidRPr="002419CB" w:rsidRDefault="00AC13E2" w:rsidP="00AC13E2">
      <w:pPr>
        <w:tabs>
          <w:tab w:val="left" w:leader="underscore" w:pos="9639"/>
        </w:tabs>
        <w:jc w:val="both"/>
        <w:rPr>
          <w:sz w:val="28"/>
          <w:szCs w:val="28"/>
        </w:rPr>
      </w:pPr>
      <w:r w:rsidRPr="002419CB">
        <w:rPr>
          <w:i/>
          <w:sz w:val="28"/>
          <w:szCs w:val="28"/>
        </w:rPr>
        <w:t>Степень достижения цели: ……………………………………………………………</w:t>
      </w:r>
    </w:p>
    <w:p w:rsidR="00AC13E2" w:rsidRPr="002419CB" w:rsidRDefault="00AC13E2" w:rsidP="00AC13E2">
      <w:pPr>
        <w:tabs>
          <w:tab w:val="left" w:pos="-5580"/>
          <w:tab w:val="left" w:pos="9639"/>
        </w:tabs>
        <w:spacing w:before="240"/>
        <w:jc w:val="both"/>
        <w:rPr>
          <w:sz w:val="28"/>
          <w:szCs w:val="28"/>
        </w:rPr>
      </w:pPr>
      <w:r w:rsidRPr="002419CB">
        <w:rPr>
          <w:i/>
          <w:sz w:val="28"/>
          <w:szCs w:val="28"/>
        </w:rPr>
        <w:t>Положительные стороны работы: ………………………………………………….</w:t>
      </w:r>
    </w:p>
    <w:p w:rsidR="00AC13E2" w:rsidRPr="002419CB" w:rsidRDefault="00AC13E2" w:rsidP="00AC13E2">
      <w:pPr>
        <w:tabs>
          <w:tab w:val="left" w:pos="540"/>
          <w:tab w:val="left" w:pos="900"/>
        </w:tabs>
        <w:jc w:val="both"/>
        <w:rPr>
          <w:sz w:val="28"/>
          <w:szCs w:val="28"/>
        </w:rPr>
      </w:pPr>
    </w:p>
    <w:p w:rsidR="00AC13E2" w:rsidRPr="002419CB" w:rsidRDefault="00AC13E2" w:rsidP="00AC13E2">
      <w:pPr>
        <w:tabs>
          <w:tab w:val="left" w:pos="-5760"/>
          <w:tab w:val="left" w:pos="-5580"/>
        </w:tabs>
        <w:jc w:val="both"/>
        <w:rPr>
          <w:i/>
          <w:sz w:val="28"/>
          <w:szCs w:val="28"/>
        </w:rPr>
      </w:pPr>
      <w:r w:rsidRPr="002419CB">
        <w:rPr>
          <w:i/>
          <w:sz w:val="28"/>
          <w:szCs w:val="28"/>
        </w:rPr>
        <w:t>Недостатки работы: ……………………………………………………………………</w:t>
      </w:r>
    </w:p>
    <w:p w:rsidR="00AC13E2" w:rsidRPr="002419CB" w:rsidRDefault="00AC13E2" w:rsidP="00AC13E2">
      <w:pPr>
        <w:tabs>
          <w:tab w:val="left" w:pos="-5760"/>
          <w:tab w:val="left" w:pos="-5580"/>
        </w:tabs>
        <w:jc w:val="both"/>
        <w:rPr>
          <w:sz w:val="28"/>
          <w:szCs w:val="28"/>
        </w:rPr>
      </w:pPr>
    </w:p>
    <w:p w:rsidR="00AC13E2" w:rsidRPr="002419CB" w:rsidRDefault="00AC13E2" w:rsidP="00AC13E2">
      <w:pPr>
        <w:rPr>
          <w:sz w:val="28"/>
          <w:szCs w:val="28"/>
        </w:rPr>
      </w:pPr>
      <w:r w:rsidRPr="002419CB">
        <w:rPr>
          <w:i/>
          <w:sz w:val="28"/>
          <w:szCs w:val="28"/>
        </w:rPr>
        <w:t>Рекомендуемая оценка:  …………………………………………………………………..</w:t>
      </w:r>
    </w:p>
    <w:p w:rsidR="00AC13E2" w:rsidRPr="002419CB" w:rsidRDefault="00AC13E2" w:rsidP="00AC13E2">
      <w:pPr>
        <w:tabs>
          <w:tab w:val="left" w:pos="360"/>
          <w:tab w:val="left" w:pos="540"/>
          <w:tab w:val="left" w:pos="900"/>
        </w:tabs>
        <w:rPr>
          <w:sz w:val="28"/>
          <w:szCs w:val="28"/>
        </w:rPr>
      </w:pPr>
    </w:p>
    <w:p w:rsidR="00AC13E2" w:rsidRPr="002419CB" w:rsidRDefault="00AC13E2" w:rsidP="00AC13E2">
      <w:pPr>
        <w:spacing w:before="240"/>
        <w:jc w:val="both"/>
      </w:pPr>
      <w:r w:rsidRPr="002419CB">
        <w:rPr>
          <w:sz w:val="27"/>
          <w:szCs w:val="27"/>
        </w:rPr>
        <w:t>Подпись</w:t>
      </w:r>
      <w:r w:rsidRPr="002419CB">
        <w:t xml:space="preserve"> ____________________________________________________________________</w:t>
      </w:r>
    </w:p>
    <w:p w:rsidR="00AC13E2" w:rsidRPr="002419CB" w:rsidRDefault="00AC13E2" w:rsidP="00AC13E2">
      <w:pPr>
        <w:ind w:left="2124" w:firstLine="708"/>
        <w:jc w:val="both"/>
      </w:pPr>
      <w:r w:rsidRPr="002419CB">
        <w:t>(должность, ФИО руководителя практики от организации)</w:t>
      </w:r>
    </w:p>
    <w:p w:rsidR="00AC13E2" w:rsidRPr="002419CB" w:rsidRDefault="00AC13E2" w:rsidP="00AC13E2">
      <w:pPr>
        <w:jc w:val="both"/>
      </w:pPr>
    </w:p>
    <w:p w:rsidR="00AC13E2" w:rsidRPr="002419CB" w:rsidRDefault="00AC13E2" w:rsidP="00AC13E2">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AC13E2" w:rsidRPr="002419CB" w:rsidRDefault="00AC13E2" w:rsidP="00AC13E2">
      <w:pPr>
        <w:ind w:left="708" w:firstLine="708"/>
        <w:jc w:val="both"/>
      </w:pPr>
      <w:r w:rsidRPr="002419CB">
        <w:t xml:space="preserve">(подпись)             (должность, ФИО должностного лица, </w:t>
      </w:r>
    </w:p>
    <w:p w:rsidR="00AC13E2" w:rsidRPr="002419CB" w:rsidRDefault="00AC13E2" w:rsidP="00AC13E2">
      <w:pPr>
        <w:ind w:left="708" w:firstLine="708"/>
        <w:jc w:val="both"/>
      </w:pPr>
      <w:r w:rsidRPr="002419CB">
        <w:t>удостоверившего подпись)</w:t>
      </w:r>
    </w:p>
    <w:p w:rsidR="00AC13E2" w:rsidRPr="002419CB" w:rsidRDefault="00AC13E2" w:rsidP="00AC13E2">
      <w:pPr>
        <w:ind w:left="1416" w:firstLine="708"/>
        <w:jc w:val="both"/>
      </w:pPr>
    </w:p>
    <w:p w:rsidR="00AC13E2" w:rsidRPr="002419CB" w:rsidRDefault="00AC13E2" w:rsidP="00AC13E2">
      <w:pPr>
        <w:spacing w:before="240"/>
        <w:ind w:left="2832" w:firstLine="708"/>
        <w:jc w:val="both"/>
      </w:pPr>
      <w:r w:rsidRPr="002419CB">
        <w:t>М.П.</w:t>
      </w:r>
    </w:p>
    <w:p w:rsidR="00AC13E2" w:rsidRPr="002419CB" w:rsidRDefault="00AC13E2" w:rsidP="00AC13E2">
      <w:pPr>
        <w:pStyle w:val="af9"/>
        <w:shd w:val="clear" w:color="auto" w:fill="FFFFFF"/>
        <w:jc w:val="both"/>
      </w:pPr>
    </w:p>
    <w:p w:rsidR="00AC13E2" w:rsidRPr="002419CB" w:rsidRDefault="00AC13E2" w:rsidP="00AC13E2">
      <w:pPr>
        <w:pStyle w:val="af9"/>
        <w:shd w:val="clear" w:color="auto" w:fill="FFFFFF"/>
        <w:jc w:val="both"/>
        <w:rPr>
          <w:rStyle w:val="afb"/>
          <w:b w:val="0"/>
        </w:rPr>
      </w:pPr>
      <w:r w:rsidRPr="002419CB">
        <w:t xml:space="preserve">Ознакомлен:  </w:t>
      </w:r>
      <w:r w:rsidRPr="002419CB">
        <w:rPr>
          <w:rStyle w:val="afb"/>
          <w:b w:val="0"/>
        </w:rPr>
        <w:t>_______________________/</w:t>
      </w:r>
      <w:r w:rsidRPr="002419CB">
        <w:rPr>
          <w:bCs/>
        </w:rPr>
        <w:t>ФИО студента.</w:t>
      </w:r>
      <w:r w:rsidRPr="002419CB">
        <w:rPr>
          <w:b/>
          <w:bCs/>
        </w:rPr>
        <w:t xml:space="preserve">/   </w:t>
      </w:r>
      <w:r w:rsidRPr="002419CB">
        <w:rPr>
          <w:rStyle w:val="afb"/>
          <w:b w:val="0"/>
        </w:rPr>
        <w:t xml:space="preserve"> «_____» __________ 201__ г.</w:t>
      </w:r>
    </w:p>
    <w:p w:rsidR="00AC13E2" w:rsidRPr="002419CB" w:rsidRDefault="00AC13E2" w:rsidP="00AC13E2">
      <w:pPr>
        <w:pStyle w:val="af9"/>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AC13E2" w:rsidRDefault="00AC13E2" w:rsidP="00AC13E2"/>
    <w:p w:rsidR="00AC13E2" w:rsidRDefault="00AC13E2" w:rsidP="00AC13E2"/>
    <w:p w:rsidR="00AC13E2" w:rsidRDefault="00AC13E2" w:rsidP="00AC13E2"/>
    <w:p w:rsidR="00AC13E2" w:rsidRDefault="00AC13E2" w:rsidP="00AC13E2"/>
    <w:p w:rsidR="00AC13E2" w:rsidRDefault="00AC13E2" w:rsidP="00AC13E2"/>
    <w:p w:rsidR="00AC13E2" w:rsidRDefault="00AC13E2" w:rsidP="00AC13E2"/>
    <w:p w:rsidR="00AC13E2" w:rsidRDefault="00AC13E2" w:rsidP="00AC13E2"/>
    <w:p w:rsidR="00AC13E2" w:rsidRDefault="00AC13E2" w:rsidP="00AC13E2"/>
    <w:p w:rsidR="00AC13E2" w:rsidRDefault="00AC13E2" w:rsidP="00AC13E2"/>
    <w:p w:rsidR="00AC13E2" w:rsidRPr="008043AC" w:rsidRDefault="00AC13E2" w:rsidP="00AC13E2">
      <w:pPr>
        <w:spacing w:before="100" w:beforeAutospacing="1" w:after="100" w:afterAutospacing="1"/>
        <w:ind w:left="1440"/>
        <w:jc w:val="center"/>
        <w:rPr>
          <w:b/>
          <w:sz w:val="28"/>
          <w:szCs w:val="28"/>
        </w:rPr>
      </w:pPr>
      <w:r w:rsidRPr="008043AC">
        <w:rPr>
          <w:b/>
          <w:sz w:val="28"/>
          <w:szCs w:val="28"/>
        </w:rPr>
        <w:t>Приложение Ж</w:t>
      </w:r>
    </w:p>
    <w:p w:rsidR="00C77D67" w:rsidRPr="00C77D67" w:rsidRDefault="00AC13E2" w:rsidP="00C77D67">
      <w:pPr>
        <w:spacing w:before="100" w:beforeAutospacing="1" w:after="100" w:afterAutospacing="1"/>
        <w:ind w:left="1440"/>
        <w:rPr>
          <w:b/>
          <w:sz w:val="28"/>
          <w:szCs w:val="28"/>
        </w:rPr>
      </w:pPr>
      <w:r w:rsidRPr="008043AC">
        <w:rPr>
          <w:b/>
          <w:sz w:val="28"/>
          <w:szCs w:val="28"/>
        </w:rPr>
        <w:t>Примерная тематика в</w:t>
      </w:r>
      <w:r w:rsidR="00C77D67">
        <w:rPr>
          <w:b/>
          <w:sz w:val="28"/>
          <w:szCs w:val="28"/>
        </w:rPr>
        <w:t>ыпускных квалификационных работ</w:t>
      </w:r>
    </w:p>
    <w:p w:rsidR="00C77D67" w:rsidRPr="00C77D67" w:rsidRDefault="00C77D67" w:rsidP="00C77D67">
      <w:pPr>
        <w:numPr>
          <w:ilvl w:val="0"/>
          <w:numId w:val="48"/>
        </w:numPr>
        <w:shd w:val="clear" w:color="auto" w:fill="FFFFFF"/>
        <w:suppressAutoHyphens/>
        <w:ind w:left="0" w:firstLine="680"/>
        <w:jc w:val="both"/>
        <w:rPr>
          <w:bCs/>
          <w:sz w:val="28"/>
          <w:szCs w:val="28"/>
        </w:rPr>
      </w:pPr>
      <w:r w:rsidRPr="00C77D67">
        <w:rPr>
          <w:bCs/>
          <w:sz w:val="28"/>
          <w:szCs w:val="28"/>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C77D67" w:rsidRPr="00C77D67" w:rsidRDefault="00C77D67" w:rsidP="00C77D67">
      <w:pPr>
        <w:numPr>
          <w:ilvl w:val="0"/>
          <w:numId w:val="48"/>
        </w:numPr>
        <w:shd w:val="clear" w:color="auto" w:fill="FFFFFF"/>
        <w:suppressAutoHyphens/>
        <w:ind w:left="0" w:firstLine="680"/>
        <w:jc w:val="both"/>
        <w:rPr>
          <w:bCs/>
          <w:sz w:val="28"/>
          <w:szCs w:val="28"/>
        </w:rPr>
      </w:pPr>
      <w:r w:rsidRPr="00C77D67">
        <w:rPr>
          <w:bCs/>
          <w:sz w:val="28"/>
          <w:szCs w:val="28"/>
        </w:rPr>
        <w:t>Психолого-педагогические условия коррекционной работы с детьми, имеющими тяжелые нарушения речи. </w:t>
      </w:r>
    </w:p>
    <w:p w:rsidR="00C77D67" w:rsidRPr="00C77D67" w:rsidRDefault="00C77D67" w:rsidP="00C77D67">
      <w:pPr>
        <w:numPr>
          <w:ilvl w:val="0"/>
          <w:numId w:val="48"/>
        </w:numPr>
        <w:ind w:left="0" w:firstLine="680"/>
        <w:jc w:val="both"/>
        <w:rPr>
          <w:sz w:val="28"/>
          <w:szCs w:val="28"/>
        </w:rPr>
      </w:pPr>
      <w:r w:rsidRPr="00C77D67">
        <w:rPr>
          <w:sz w:val="28"/>
          <w:szCs w:val="28"/>
        </w:rPr>
        <w:t>Коррекция нарушений речевого развития у учащихся с ограниченными возможностями здоровья  на уроках (предмет по выбору).</w:t>
      </w:r>
    </w:p>
    <w:p w:rsidR="00C77D67" w:rsidRPr="00C77D67" w:rsidRDefault="00C77D67" w:rsidP="00C77D67">
      <w:pPr>
        <w:numPr>
          <w:ilvl w:val="0"/>
          <w:numId w:val="48"/>
        </w:numPr>
        <w:shd w:val="clear" w:color="auto" w:fill="FFFFFF"/>
        <w:suppressAutoHyphens/>
        <w:ind w:left="0" w:firstLine="680"/>
        <w:jc w:val="both"/>
        <w:rPr>
          <w:bCs/>
          <w:sz w:val="28"/>
          <w:szCs w:val="28"/>
        </w:rPr>
      </w:pPr>
      <w:r w:rsidRPr="00C77D67">
        <w:rPr>
          <w:bCs/>
          <w:sz w:val="28"/>
          <w:szCs w:val="28"/>
        </w:rPr>
        <w:t>Психолого-педагогические условия оптимизации речевого развития детей с ограниченными возможностями здоровья. </w:t>
      </w:r>
    </w:p>
    <w:p w:rsidR="00C77D67" w:rsidRPr="00C77D67" w:rsidRDefault="00C77D67" w:rsidP="00C77D67">
      <w:pPr>
        <w:numPr>
          <w:ilvl w:val="0"/>
          <w:numId w:val="48"/>
        </w:numPr>
        <w:ind w:left="0" w:firstLine="680"/>
        <w:jc w:val="both"/>
        <w:rPr>
          <w:sz w:val="28"/>
          <w:szCs w:val="28"/>
        </w:rPr>
      </w:pPr>
      <w:r w:rsidRPr="00C77D67">
        <w:rPr>
          <w:sz w:val="28"/>
          <w:szCs w:val="28"/>
        </w:rPr>
        <w:t>Использование технических средств в обучении детей с тяжелыми нарушениями речи (на примере учебного предмета).</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Развитие коммуникативной функции речи учащихся старших классов с ограниченными возможностями здоровья на уроках (предмет по выбору).</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Коррекционное значение игровых графических упражнений на занятиях с детьми, имеющими тяжелые нарушения речи.</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Система логопедической работы по формированию произношения у детей с артикуляторно-фонетической дислалией.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Логопедическая работа по формированию фонематической стороны речи у детей с акустико-фонематической дислалией.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при устранении нарушений произношения у детей с артикуляторно-фонематической дислалией.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Психолого-педагогические основы коррекции произношения у детей с дислалией.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Готовность детей с акустико-фонематической дислалией к обучению грамоте.</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Предупреждение нарушений письма у детей с артикуляторно-фонематической дислалией.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Особенности формирования фонематических представлений у детей с дефектами произношения.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ринолалией с рождения и до 1 года.</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ринолалией с 1 года и до 3 лет.</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ринолалией с 3 до 7 лет.</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ринолалией в дооперационный период.</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при коррекции речи детей с ринолалией в дооперационный период.</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ринолалией в послеоперационный период.</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при воспитании речи детей с ринолалией в дооперационный период.</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голоса у детей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к коррекции голоса у детей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Логопедическая работа по формированию голоса у детей с открытойринолалией.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речи детей с ринолалией в процессе общения в игре.</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Формирование контроля и самоконтроля в процессе коррекции звукопроизношения у детей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фонематического слуха и восприятия у детей с ринолалией в специальном детском саду.</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речи детей с ринолалией в процессе овладения изобразительной деятельностью.</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Расстройство голоса при закрытойринолалии и пути коррекционного обучения.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Предупреждение нарушений письма у детей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псевдобульбарной дизартрией.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при коррекции речевых нарушений у детей с псевдобульбарной дизартрией.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Диагностика детей, страдающих легкими формами дизартрии.</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Предупреждение нарушений письма у детей с дизартрией.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Логопедическая работа по формированию голоса у детей с открытойринолалией.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Расстройства голоса у детей с при закрытойринолалии и их коррекция.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Расстройства голоса при органических заболеваниях гортани и их коррекция.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Состояние голоса дошкольников с речевой патологией.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голоса при органических заболеваниях гортани и их коррекция.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Психолого-педагогические основы коррекции заикания у детей дошкольного возраста.</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Система исправления заикания в процессе прохождения программного материала детского сада.</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Игра как средство коррекции заикания у дошкольников.</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Дифференцированный подход при исправлении заикания у дошкольников.</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Пантомима как средство коррекции заикания.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Начальный этап формирования речи у детей с моторной алалией.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Коррекционное обучение детей с моторной алалией (второй уровень речевого недоразвития).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Психолого-педагогические основы коррекции недоразвития речи у детей с моторной алалией (третий уровень речевого недоразвития).</w:t>
      </w:r>
    </w:p>
    <w:p w:rsidR="00C77D67" w:rsidRPr="00C77D67" w:rsidRDefault="00C77D67" w:rsidP="00C77D67">
      <w:pPr>
        <w:pStyle w:val="afd"/>
        <w:numPr>
          <w:ilvl w:val="0"/>
          <w:numId w:val="48"/>
        </w:numPr>
        <w:ind w:left="0" w:firstLine="680"/>
        <w:rPr>
          <w:sz w:val="28"/>
          <w:szCs w:val="28"/>
        </w:rPr>
      </w:pPr>
      <w:r w:rsidRPr="00C77D67">
        <w:rPr>
          <w:sz w:val="28"/>
          <w:szCs w:val="28"/>
        </w:rPr>
        <w:t>Система логопедической работы по коррекции ОНР у детей старшей группы специального детского сада.</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памяти у детей шестилетнего возраста с общим недоразвитием речи.</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письма у школьников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Формирование контроля и самоконтроля в процессе коррекции письменной речи школьников с ринолалией.</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письма у детей-ринолаликов с нерезко выраженным общим недоразвитием речи.</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письма у школьников с нерезковыраженным ОНР.</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Система логопедической работы по предупреждению и устранению акустико-артикуляционной  дисграфии.</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звукопроизношения у умственно отсталых учащихся  и пути коррекционного воздействия.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Корковая дизартрия у умственно отсталых школьников и пути ее коррекции.</w:t>
      </w:r>
    </w:p>
    <w:p w:rsidR="00C77D67" w:rsidRPr="00C77D67" w:rsidRDefault="00C77D67" w:rsidP="00C77D67">
      <w:pPr>
        <w:numPr>
          <w:ilvl w:val="0"/>
          <w:numId w:val="48"/>
        </w:numPr>
        <w:tabs>
          <w:tab w:val="left" w:pos="374"/>
        </w:tabs>
        <w:ind w:left="0" w:firstLine="680"/>
        <w:jc w:val="both"/>
        <w:rPr>
          <w:bCs/>
          <w:sz w:val="28"/>
          <w:szCs w:val="28"/>
        </w:rPr>
      </w:pPr>
      <w:r w:rsidRPr="00C77D67">
        <w:rPr>
          <w:bCs/>
          <w:sz w:val="28"/>
          <w:szCs w:val="28"/>
        </w:rPr>
        <w:t>Дидактические игры как средство речевого развития у школьников с нарушениями интеллекта.</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Развитие речи детей с тяжелой степенью умственной отсталости.</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Роль драматизации в повышении речевой активности младших школьников с легкой степенью умственной отсталости на уроках.</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Развитие словаря младших школьников с легкой степенью умственной отсталости на уроках.</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Игры в работе по коррекции нарушений письма и чтения у младших школьников с нарушением интеллекта.</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Средства формирования осознанного чтения у умственно отсталых школьников.</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Коррекция дизорфографии у учащихся с нарушениями интеллектуального развития.</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Формирование грамматического строя речи у учащихся младших классов с легкой степенью умственной отсталости.</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Роль внеклассной работы в развитии речи учащихся с нарушением интеллекта.</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Развитие речи дошкольников с интеллектуальными нарушениями в игровой деятельности.</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Коррекции речевого развития умственно отсталых дошкольников средствами артпедагогики.</w:t>
      </w:r>
    </w:p>
    <w:p w:rsidR="00C77D67" w:rsidRPr="00C77D67" w:rsidRDefault="00C77D67" w:rsidP="00C77D67">
      <w:pPr>
        <w:numPr>
          <w:ilvl w:val="0"/>
          <w:numId w:val="48"/>
        </w:numPr>
        <w:tabs>
          <w:tab w:val="left" w:pos="374"/>
        </w:tabs>
        <w:ind w:left="0" w:firstLine="680"/>
        <w:jc w:val="both"/>
        <w:rPr>
          <w:sz w:val="28"/>
          <w:szCs w:val="28"/>
        </w:rPr>
      </w:pPr>
      <w:r w:rsidRPr="00C77D67">
        <w:rPr>
          <w:sz w:val="28"/>
          <w:szCs w:val="28"/>
        </w:rPr>
        <w:t xml:space="preserve"> Нарушения произношения и письма у умственно отсталых школьников.</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Нарушение письма у умственно отсталых школьников с недоразвитием фонетического слуха и пути коррекционного воздействия.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Стертая форма псевдобульбарной дизартрии у умственно отсталых учащихся младших классов.</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речи умственно отсталых дошкольников в процессе общения в игре.</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речи умственно отсталых дошкольников в процессе овладения изобразительной деятельностью.</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фонематического слуха и восприятия у умственно отсталых дошкольников в специальном детском саду.</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Развитие речи учащихся с задержкой психического развития на уроках (предмет по выбору). </w:t>
      </w:r>
    </w:p>
    <w:p w:rsidR="00C77D67" w:rsidRPr="00C77D67" w:rsidRDefault="00C77D67" w:rsidP="00C77D67">
      <w:pPr>
        <w:pStyle w:val="afd"/>
        <w:numPr>
          <w:ilvl w:val="0"/>
          <w:numId w:val="48"/>
        </w:numPr>
        <w:ind w:left="0" w:firstLine="680"/>
        <w:rPr>
          <w:sz w:val="28"/>
          <w:szCs w:val="28"/>
        </w:rPr>
      </w:pPr>
      <w:r w:rsidRPr="00C77D67">
        <w:rPr>
          <w:sz w:val="28"/>
          <w:szCs w:val="28"/>
        </w:rPr>
        <w:t>Коррекция речи у детей с ЗПР в процессе общения в игре.</w:t>
      </w:r>
    </w:p>
    <w:p w:rsidR="00C77D67" w:rsidRPr="00C77D67" w:rsidRDefault="00C77D67" w:rsidP="00C77D67">
      <w:pPr>
        <w:pStyle w:val="afd"/>
        <w:numPr>
          <w:ilvl w:val="0"/>
          <w:numId w:val="48"/>
        </w:numPr>
        <w:ind w:left="0" w:firstLine="680"/>
        <w:rPr>
          <w:sz w:val="28"/>
          <w:szCs w:val="28"/>
        </w:rPr>
      </w:pPr>
      <w:r w:rsidRPr="00C77D67">
        <w:rPr>
          <w:sz w:val="28"/>
          <w:szCs w:val="28"/>
        </w:rPr>
        <w:t>Формирование навыков чтения у младших школьников с задержкой психического развития.</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Коррекция речи детей с ЗПР в процессе овладения изобразительной деятельностью.</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Формирование фонематического слуха и восприятия у детей с ЗПР.</w:t>
      </w:r>
    </w:p>
    <w:p w:rsidR="00C77D67" w:rsidRPr="00C77D67" w:rsidRDefault="00C77D67" w:rsidP="00C77D67">
      <w:pPr>
        <w:pStyle w:val="afd"/>
        <w:numPr>
          <w:ilvl w:val="0"/>
          <w:numId w:val="48"/>
        </w:numPr>
        <w:ind w:left="0" w:firstLine="680"/>
        <w:rPr>
          <w:sz w:val="28"/>
          <w:szCs w:val="28"/>
        </w:rPr>
      </w:pPr>
      <w:r w:rsidRPr="00C77D67">
        <w:rPr>
          <w:sz w:val="28"/>
          <w:szCs w:val="28"/>
        </w:rPr>
        <w:t xml:space="preserve"> Проблемы диагностики ЗПР у детей раннего дошкольного возраста.</w:t>
      </w:r>
    </w:p>
    <w:p w:rsidR="00C77D67" w:rsidRPr="00C77D67" w:rsidRDefault="00C77D67" w:rsidP="00C77D67">
      <w:pPr>
        <w:ind w:firstLine="680"/>
        <w:jc w:val="both"/>
        <w:rPr>
          <w:sz w:val="28"/>
          <w:szCs w:val="28"/>
        </w:rPr>
      </w:pPr>
      <w:r w:rsidRPr="00C77D67">
        <w:rPr>
          <w:sz w:val="28"/>
          <w:szCs w:val="28"/>
        </w:rPr>
        <w:t>80. Воспитание контроля и самоконтроля в процессе формирования звукопроизношения и письма у детей с ЗПР.</w:t>
      </w:r>
    </w:p>
    <w:p w:rsidR="00CA30C8" w:rsidRPr="00C77D67" w:rsidRDefault="00CA30C8" w:rsidP="00C77D67">
      <w:pPr>
        <w:jc w:val="both"/>
        <w:rPr>
          <w:b/>
          <w:bCs/>
          <w:sz w:val="28"/>
          <w:szCs w:val="28"/>
        </w:rPr>
      </w:pPr>
    </w:p>
    <w:p w:rsidR="00AC13E2" w:rsidRPr="00326922" w:rsidRDefault="00AC13E2" w:rsidP="00AC13E2">
      <w:pPr>
        <w:jc w:val="both"/>
        <w:rPr>
          <w:sz w:val="28"/>
          <w:szCs w:val="28"/>
        </w:rPr>
      </w:pPr>
      <w:r w:rsidRPr="00326922">
        <w:rPr>
          <w:b/>
          <w:bCs/>
          <w:sz w:val="28"/>
          <w:szCs w:val="28"/>
        </w:rPr>
        <w:t>Примечание:</w:t>
      </w:r>
    </w:p>
    <w:p w:rsidR="00AC13E2" w:rsidRPr="00BA0A1F" w:rsidRDefault="00AC13E2" w:rsidP="00AC13E2">
      <w:pPr>
        <w:pStyle w:val="af5"/>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t>образования</w:t>
      </w:r>
      <w:r w:rsidRPr="00BA0A1F">
        <w:t>.</w:t>
      </w:r>
    </w:p>
    <w:p w:rsidR="00AC13E2" w:rsidRPr="008043AC" w:rsidRDefault="00AC13E2" w:rsidP="00AC13E2">
      <w:pPr>
        <w:spacing w:after="200" w:line="276" w:lineRule="auto"/>
        <w:rPr>
          <w:sz w:val="28"/>
          <w:szCs w:val="28"/>
        </w:rPr>
      </w:pPr>
    </w:p>
    <w:p w:rsidR="006B346F" w:rsidRDefault="006B346F"/>
    <w:sectPr w:rsidR="006B346F" w:rsidSect="00E87C37">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D7D" w:rsidRDefault="00E87D7D">
      <w:r>
        <w:separator/>
      </w:r>
    </w:p>
  </w:endnote>
  <w:endnote w:type="continuationSeparator" w:id="0">
    <w:p w:rsidR="00E87D7D" w:rsidRDefault="00E8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07" w:rsidRDefault="00A614B0">
    <w:pPr>
      <w:pStyle w:val="ac"/>
      <w:jc w:val="right"/>
    </w:pPr>
    <w:r>
      <w:fldChar w:fldCharType="begin"/>
    </w:r>
    <w:r w:rsidR="00BB795B">
      <w:instrText>PAGE   \* MERGEFORMAT</w:instrText>
    </w:r>
    <w:r>
      <w:fldChar w:fldCharType="separate"/>
    </w:r>
    <w:r w:rsidR="00A45315">
      <w:rPr>
        <w:noProof/>
      </w:rPr>
      <w:t>1</w:t>
    </w:r>
    <w:r>
      <w:rPr>
        <w:noProof/>
      </w:rPr>
      <w:fldChar w:fldCharType="end"/>
    </w:r>
  </w:p>
  <w:p w:rsidR="008B3C07" w:rsidRDefault="008B3C0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D7D" w:rsidRDefault="00E87D7D">
      <w:r>
        <w:separator/>
      </w:r>
    </w:p>
  </w:footnote>
  <w:footnote w:type="continuationSeparator" w:id="0">
    <w:p w:rsidR="00E87D7D" w:rsidRDefault="00E8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E44DDA"/>
    <w:multiLevelType w:val="hybridMultilevel"/>
    <w:tmpl w:val="99E8F48C"/>
    <w:lvl w:ilvl="0" w:tplc="71867E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4" w15:restartNumberingAfterBreak="0">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5"/>
  </w:num>
  <w:num w:numId="5">
    <w:abstractNumId w:val="43"/>
  </w:num>
  <w:num w:numId="6">
    <w:abstractNumId w:val="2"/>
  </w:num>
  <w:num w:numId="7">
    <w:abstractNumId w:val="45"/>
  </w:num>
  <w:num w:numId="8">
    <w:abstractNumId w:val="37"/>
  </w:num>
  <w:num w:numId="9">
    <w:abstractNumId w:val="42"/>
    <w:lvlOverride w:ilvl="0">
      <w:startOverride w:val="1"/>
    </w:lvlOverride>
  </w:num>
  <w:num w:numId="10">
    <w:abstractNumId w:val="7"/>
  </w:num>
  <w:num w:numId="11">
    <w:abstractNumId w:val="5"/>
  </w:num>
  <w:num w:numId="12">
    <w:abstractNumId w:val="11"/>
  </w:num>
  <w:num w:numId="13">
    <w:abstractNumId w:val="29"/>
  </w:num>
  <w:num w:numId="14">
    <w:abstractNumId w:val="9"/>
  </w:num>
  <w:num w:numId="15">
    <w:abstractNumId w:val="23"/>
  </w:num>
  <w:num w:numId="16">
    <w:abstractNumId w:val="1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21"/>
  </w:num>
  <w:num w:numId="32">
    <w:abstractNumId w:val="27"/>
  </w:num>
  <w:num w:numId="33">
    <w:abstractNumId w:val="35"/>
  </w:num>
  <w:num w:numId="34">
    <w:abstractNumId w:val="47"/>
  </w:num>
  <w:num w:numId="35">
    <w:abstractNumId w:val="18"/>
  </w:num>
  <w:num w:numId="36">
    <w:abstractNumId w:val="8"/>
  </w:num>
  <w:num w:numId="37">
    <w:abstractNumId w:val="3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1"/>
  </w:num>
  <w:num w:numId="4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13E2"/>
    <w:rsid w:val="00076D5B"/>
    <w:rsid w:val="000B1F22"/>
    <w:rsid w:val="00190345"/>
    <w:rsid w:val="00245AB4"/>
    <w:rsid w:val="0032174A"/>
    <w:rsid w:val="00386DCD"/>
    <w:rsid w:val="00397164"/>
    <w:rsid w:val="004A0B3E"/>
    <w:rsid w:val="00556C86"/>
    <w:rsid w:val="006158E3"/>
    <w:rsid w:val="00622717"/>
    <w:rsid w:val="00646645"/>
    <w:rsid w:val="006501E3"/>
    <w:rsid w:val="006B346F"/>
    <w:rsid w:val="00881466"/>
    <w:rsid w:val="008A1312"/>
    <w:rsid w:val="008A221B"/>
    <w:rsid w:val="008B3C07"/>
    <w:rsid w:val="008C3FAF"/>
    <w:rsid w:val="00A0145A"/>
    <w:rsid w:val="00A45315"/>
    <w:rsid w:val="00A507DE"/>
    <w:rsid w:val="00A614B0"/>
    <w:rsid w:val="00A9375D"/>
    <w:rsid w:val="00AC13E2"/>
    <w:rsid w:val="00BB4406"/>
    <w:rsid w:val="00BB795B"/>
    <w:rsid w:val="00BC4CE5"/>
    <w:rsid w:val="00C77D67"/>
    <w:rsid w:val="00CA30C8"/>
    <w:rsid w:val="00D7406A"/>
    <w:rsid w:val="00DB383F"/>
    <w:rsid w:val="00E02026"/>
    <w:rsid w:val="00E37357"/>
    <w:rsid w:val="00E87C37"/>
    <w:rsid w:val="00E87D7D"/>
    <w:rsid w:val="00ED3C05"/>
    <w:rsid w:val="00FB23EB"/>
    <w:rsid w:val="00FC45EA"/>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839887-D33B-4FD5-BAD1-A1B6BC1E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13E2"/>
    <w:pPr>
      <w:keepNext/>
      <w:spacing w:before="240" w:after="60"/>
      <w:jc w:val="center"/>
      <w:outlineLvl w:val="0"/>
    </w:pPr>
    <w:rPr>
      <w:rFonts w:cs="Arial"/>
      <w:b/>
      <w:bCs/>
      <w:caps/>
      <w:kern w:val="32"/>
    </w:rPr>
  </w:style>
  <w:style w:type="paragraph" w:styleId="2">
    <w:name w:val="heading 2"/>
    <w:basedOn w:val="a"/>
    <w:next w:val="a"/>
    <w:link w:val="20"/>
    <w:qFormat/>
    <w:rsid w:val="00AC13E2"/>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C13E2"/>
    <w:pPr>
      <w:keepNext/>
      <w:spacing w:before="240" w:after="60"/>
      <w:outlineLvl w:val="2"/>
    </w:pPr>
    <w:rPr>
      <w:rFonts w:ascii="Cambria" w:hAnsi="Cambria"/>
      <w:b/>
      <w:bCs/>
      <w:sz w:val="26"/>
      <w:szCs w:val="26"/>
    </w:rPr>
  </w:style>
  <w:style w:type="paragraph" w:styleId="4">
    <w:name w:val="heading 4"/>
    <w:basedOn w:val="a"/>
    <w:next w:val="a"/>
    <w:link w:val="40"/>
    <w:qFormat/>
    <w:rsid w:val="00AC13E2"/>
    <w:pPr>
      <w:keepNext/>
      <w:spacing w:before="240" w:after="60"/>
      <w:outlineLvl w:val="3"/>
    </w:pPr>
    <w:rPr>
      <w:b/>
      <w:bCs/>
      <w:sz w:val="28"/>
      <w:szCs w:val="28"/>
    </w:rPr>
  </w:style>
  <w:style w:type="paragraph" w:styleId="5">
    <w:name w:val="heading 5"/>
    <w:basedOn w:val="a"/>
    <w:next w:val="a"/>
    <w:link w:val="50"/>
    <w:qFormat/>
    <w:rsid w:val="00AC13E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3E2"/>
    <w:rPr>
      <w:rFonts w:ascii="Times New Roman" w:eastAsia="Times New Roman" w:hAnsi="Times New Roman" w:cs="Arial"/>
      <w:b/>
      <w:bCs/>
      <w:caps/>
      <w:kern w:val="32"/>
      <w:sz w:val="24"/>
      <w:szCs w:val="24"/>
      <w:lang w:eastAsia="ru-RU"/>
    </w:rPr>
  </w:style>
  <w:style w:type="character" w:customStyle="1" w:styleId="20">
    <w:name w:val="Заголовок 2 Знак"/>
    <w:basedOn w:val="a0"/>
    <w:link w:val="2"/>
    <w:rsid w:val="00AC13E2"/>
    <w:rPr>
      <w:rFonts w:ascii="Times New Roman" w:eastAsia="Times New Roman" w:hAnsi="Times New Roman" w:cs="Arial"/>
      <w:b/>
      <w:bCs/>
      <w:iCs/>
      <w:sz w:val="24"/>
      <w:szCs w:val="28"/>
      <w:lang w:eastAsia="ru-RU"/>
    </w:rPr>
  </w:style>
  <w:style w:type="character" w:customStyle="1" w:styleId="30">
    <w:name w:val="Заголовок 3 Знак"/>
    <w:basedOn w:val="a0"/>
    <w:link w:val="3"/>
    <w:semiHidden/>
    <w:rsid w:val="00AC13E2"/>
    <w:rPr>
      <w:rFonts w:ascii="Cambria" w:eastAsia="Times New Roman" w:hAnsi="Cambria" w:cs="Times New Roman"/>
      <w:b/>
      <w:bCs/>
      <w:sz w:val="26"/>
      <w:szCs w:val="26"/>
    </w:rPr>
  </w:style>
  <w:style w:type="character" w:customStyle="1" w:styleId="40">
    <w:name w:val="Заголовок 4 Знак"/>
    <w:basedOn w:val="a0"/>
    <w:link w:val="4"/>
    <w:rsid w:val="00AC13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13E2"/>
    <w:rPr>
      <w:rFonts w:ascii="Times New Roman" w:eastAsia="Times New Roman" w:hAnsi="Times New Roman" w:cs="Times New Roman"/>
      <w:b/>
      <w:bCs/>
      <w:i/>
      <w:iCs/>
      <w:sz w:val="26"/>
      <w:szCs w:val="26"/>
      <w:lang w:eastAsia="ru-RU"/>
    </w:rPr>
  </w:style>
  <w:style w:type="paragraph" w:customStyle="1" w:styleId="11">
    <w:name w:val="Стиль1"/>
    <w:basedOn w:val="a"/>
    <w:rsid w:val="00AC13E2"/>
    <w:pPr>
      <w:spacing w:line="360" w:lineRule="auto"/>
      <w:ind w:firstLine="709"/>
      <w:jc w:val="both"/>
    </w:pPr>
    <w:rPr>
      <w:sz w:val="28"/>
    </w:rPr>
  </w:style>
  <w:style w:type="paragraph" w:styleId="a3">
    <w:name w:val="footnote text"/>
    <w:basedOn w:val="a"/>
    <w:link w:val="a4"/>
    <w:semiHidden/>
    <w:rsid w:val="00AC13E2"/>
    <w:rPr>
      <w:sz w:val="20"/>
      <w:szCs w:val="20"/>
    </w:rPr>
  </w:style>
  <w:style w:type="character" w:customStyle="1" w:styleId="a4">
    <w:name w:val="Текст сноски Знак"/>
    <w:basedOn w:val="a0"/>
    <w:link w:val="a3"/>
    <w:semiHidden/>
    <w:rsid w:val="00AC13E2"/>
    <w:rPr>
      <w:rFonts w:ascii="Times New Roman" w:eastAsia="Times New Roman" w:hAnsi="Times New Roman" w:cs="Times New Roman"/>
      <w:sz w:val="20"/>
      <w:szCs w:val="20"/>
      <w:lang w:eastAsia="ru-RU"/>
    </w:rPr>
  </w:style>
  <w:style w:type="paragraph" w:styleId="a5">
    <w:name w:val="Subtitle"/>
    <w:basedOn w:val="a"/>
    <w:link w:val="a6"/>
    <w:qFormat/>
    <w:rsid w:val="00AC13E2"/>
    <w:pPr>
      <w:jc w:val="center"/>
    </w:pPr>
    <w:rPr>
      <w:rFonts w:ascii="Book Antiqua" w:hAnsi="Book Antiqua"/>
      <w:b/>
      <w:sz w:val="28"/>
      <w:szCs w:val="20"/>
    </w:rPr>
  </w:style>
  <w:style w:type="character" w:customStyle="1" w:styleId="a6">
    <w:name w:val="Подзаголовок Знак"/>
    <w:basedOn w:val="a0"/>
    <w:link w:val="a5"/>
    <w:rsid w:val="00AC13E2"/>
    <w:rPr>
      <w:rFonts w:ascii="Book Antiqua" w:eastAsia="Times New Roman" w:hAnsi="Book Antiqua" w:cs="Times New Roman"/>
      <w:b/>
      <w:sz w:val="28"/>
      <w:szCs w:val="20"/>
      <w:lang w:eastAsia="ru-RU"/>
    </w:rPr>
  </w:style>
  <w:style w:type="character" w:styleId="a7">
    <w:name w:val="footnote reference"/>
    <w:semiHidden/>
    <w:rsid w:val="00AC13E2"/>
    <w:rPr>
      <w:vertAlign w:val="superscript"/>
    </w:rPr>
  </w:style>
  <w:style w:type="table" w:styleId="a8">
    <w:name w:val="Table Grid"/>
    <w:basedOn w:val="a1"/>
    <w:uiPriority w:val="59"/>
    <w:rsid w:val="00AC1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AC13E2"/>
    <w:pPr>
      <w:spacing w:after="120"/>
      <w:ind w:left="283"/>
    </w:pPr>
  </w:style>
  <w:style w:type="character" w:customStyle="1" w:styleId="aa">
    <w:name w:val="Основной текст с отступом Знак"/>
    <w:basedOn w:val="a0"/>
    <w:link w:val="a9"/>
    <w:rsid w:val="00AC13E2"/>
    <w:rPr>
      <w:rFonts w:ascii="Times New Roman" w:eastAsia="Times New Roman" w:hAnsi="Times New Roman" w:cs="Times New Roman"/>
      <w:sz w:val="24"/>
      <w:szCs w:val="24"/>
      <w:lang w:eastAsia="ru-RU"/>
    </w:rPr>
  </w:style>
  <w:style w:type="paragraph" w:styleId="31">
    <w:name w:val="Body Text Indent 3"/>
    <w:basedOn w:val="a"/>
    <w:link w:val="32"/>
    <w:rsid w:val="00AC13E2"/>
    <w:pPr>
      <w:spacing w:after="120"/>
      <w:ind w:left="283"/>
    </w:pPr>
    <w:rPr>
      <w:sz w:val="16"/>
      <w:szCs w:val="16"/>
    </w:rPr>
  </w:style>
  <w:style w:type="character" w:customStyle="1" w:styleId="32">
    <w:name w:val="Основной текст с отступом 3 Знак"/>
    <w:basedOn w:val="a0"/>
    <w:link w:val="31"/>
    <w:rsid w:val="00AC13E2"/>
    <w:rPr>
      <w:rFonts w:ascii="Times New Roman" w:eastAsia="Times New Roman" w:hAnsi="Times New Roman" w:cs="Times New Roman"/>
      <w:sz w:val="16"/>
      <w:szCs w:val="16"/>
      <w:lang w:eastAsia="ru-RU"/>
    </w:rPr>
  </w:style>
  <w:style w:type="paragraph" w:styleId="12">
    <w:name w:val="toc 1"/>
    <w:basedOn w:val="a"/>
    <w:next w:val="a"/>
    <w:autoRedefine/>
    <w:rsid w:val="00AC13E2"/>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AC13E2"/>
    <w:pPr>
      <w:tabs>
        <w:tab w:val="right" w:leader="dot" w:pos="9639"/>
      </w:tabs>
    </w:pPr>
    <w:rPr>
      <w:noProof/>
      <w:sz w:val="32"/>
      <w:szCs w:val="32"/>
    </w:rPr>
  </w:style>
  <w:style w:type="character" w:styleId="ab">
    <w:name w:val="Hyperlink"/>
    <w:rsid w:val="00AC13E2"/>
    <w:rPr>
      <w:color w:val="0000FF"/>
      <w:u w:val="single"/>
    </w:rPr>
  </w:style>
  <w:style w:type="paragraph" w:styleId="ac">
    <w:name w:val="footer"/>
    <w:basedOn w:val="a"/>
    <w:link w:val="ad"/>
    <w:rsid w:val="00AC13E2"/>
    <w:pPr>
      <w:tabs>
        <w:tab w:val="center" w:pos="4677"/>
        <w:tab w:val="right" w:pos="9355"/>
      </w:tabs>
    </w:pPr>
  </w:style>
  <w:style w:type="character" w:customStyle="1" w:styleId="ad">
    <w:name w:val="Нижний колонтитул Знак"/>
    <w:basedOn w:val="a0"/>
    <w:link w:val="ac"/>
    <w:rsid w:val="00AC13E2"/>
    <w:rPr>
      <w:rFonts w:ascii="Times New Roman" w:eastAsia="Times New Roman" w:hAnsi="Times New Roman" w:cs="Times New Roman"/>
      <w:sz w:val="24"/>
      <w:szCs w:val="24"/>
      <w:lang w:eastAsia="ru-RU"/>
    </w:rPr>
  </w:style>
  <w:style w:type="character" w:styleId="ae">
    <w:name w:val="page number"/>
    <w:basedOn w:val="a0"/>
    <w:rsid w:val="00AC13E2"/>
  </w:style>
  <w:style w:type="paragraph" w:customStyle="1" w:styleId="6">
    <w:name w:val="Стиль 6"/>
    <w:basedOn w:val="a"/>
    <w:rsid w:val="00AC13E2"/>
    <w:pPr>
      <w:spacing w:line="288" w:lineRule="auto"/>
      <w:ind w:firstLine="720"/>
      <w:jc w:val="both"/>
    </w:pPr>
    <w:rPr>
      <w:sz w:val="28"/>
      <w:szCs w:val="20"/>
    </w:rPr>
  </w:style>
  <w:style w:type="paragraph" w:styleId="af">
    <w:name w:val="header"/>
    <w:basedOn w:val="a"/>
    <w:link w:val="af0"/>
    <w:rsid w:val="00AC13E2"/>
    <w:pPr>
      <w:tabs>
        <w:tab w:val="center" w:pos="4677"/>
        <w:tab w:val="right" w:pos="9355"/>
      </w:tabs>
    </w:pPr>
    <w:rPr>
      <w:szCs w:val="20"/>
    </w:rPr>
  </w:style>
  <w:style w:type="character" w:customStyle="1" w:styleId="af0">
    <w:name w:val="Верхний колонтитул Знак"/>
    <w:basedOn w:val="a0"/>
    <w:link w:val="af"/>
    <w:rsid w:val="00AC13E2"/>
    <w:rPr>
      <w:rFonts w:ascii="Times New Roman" w:eastAsia="Times New Roman" w:hAnsi="Times New Roman" w:cs="Times New Roman"/>
      <w:sz w:val="24"/>
      <w:szCs w:val="20"/>
      <w:lang w:eastAsia="ru-RU"/>
    </w:rPr>
  </w:style>
  <w:style w:type="paragraph" w:customStyle="1" w:styleId="af1">
    <w:name w:val="Знак Знак Знак"/>
    <w:basedOn w:val="a"/>
    <w:rsid w:val="00AC13E2"/>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AC13E2"/>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AC13E2"/>
    <w:rPr>
      <w:rFonts w:ascii="Times New Roman" w:eastAsia="Times New Roman" w:hAnsi="Times New Roman" w:cs="Times New Roman"/>
      <w:color w:val="000000"/>
      <w:sz w:val="28"/>
      <w:szCs w:val="28"/>
    </w:rPr>
  </w:style>
  <w:style w:type="paragraph" w:customStyle="1" w:styleId="141">
    <w:name w:val="Об с от 14"/>
    <w:basedOn w:val="a"/>
    <w:link w:val="142"/>
    <w:rsid w:val="00AC13E2"/>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AC13E2"/>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AC13E2"/>
    <w:pPr>
      <w:spacing w:after="60"/>
      <w:ind w:firstLine="0"/>
    </w:pPr>
    <w:rPr>
      <w:b/>
      <w:imprint w:val="0"/>
      <w:color w:val="000000"/>
    </w:rPr>
  </w:style>
  <w:style w:type="paragraph" w:styleId="41">
    <w:name w:val="toc 4"/>
    <w:basedOn w:val="a"/>
    <w:next w:val="a"/>
    <w:autoRedefine/>
    <w:rsid w:val="00AC13E2"/>
    <w:pPr>
      <w:tabs>
        <w:tab w:val="right" w:leader="dot" w:pos="9639"/>
      </w:tabs>
      <w:spacing w:line="288" w:lineRule="auto"/>
      <w:ind w:left="567"/>
    </w:pPr>
  </w:style>
  <w:style w:type="paragraph" w:styleId="22">
    <w:name w:val="Body Text Indent 2"/>
    <w:basedOn w:val="a"/>
    <w:link w:val="23"/>
    <w:uiPriority w:val="99"/>
    <w:rsid w:val="00AC13E2"/>
    <w:pPr>
      <w:spacing w:after="120" w:line="480" w:lineRule="auto"/>
      <w:ind w:left="283"/>
    </w:pPr>
  </w:style>
  <w:style w:type="character" w:customStyle="1" w:styleId="23">
    <w:name w:val="Основной текст с отступом 2 Знак"/>
    <w:basedOn w:val="a0"/>
    <w:link w:val="22"/>
    <w:uiPriority w:val="99"/>
    <w:rsid w:val="00AC13E2"/>
    <w:rPr>
      <w:rFonts w:ascii="Times New Roman" w:eastAsia="Times New Roman" w:hAnsi="Times New Roman" w:cs="Times New Roman"/>
      <w:sz w:val="24"/>
      <w:szCs w:val="24"/>
      <w:lang w:eastAsia="ru-RU"/>
    </w:rPr>
  </w:style>
  <w:style w:type="paragraph" w:styleId="HTML">
    <w:name w:val="HTML Preformatted"/>
    <w:basedOn w:val="a"/>
    <w:link w:val="HTML0"/>
    <w:rsid w:val="00AC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13E2"/>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AC13E2"/>
    <w:pPr>
      <w:tabs>
        <w:tab w:val="left" w:pos="1134"/>
      </w:tabs>
      <w:spacing w:after="0" w:line="20" w:lineRule="atLeast"/>
      <w:ind w:firstLine="709"/>
      <w:jc w:val="both"/>
    </w:pPr>
    <w:rPr>
      <w:color w:val="000000"/>
      <w:sz w:val="28"/>
      <w:szCs w:val="28"/>
    </w:rPr>
  </w:style>
  <w:style w:type="paragraph" w:styleId="af3">
    <w:name w:val="Body Text"/>
    <w:basedOn w:val="a"/>
    <w:link w:val="af4"/>
    <w:rsid w:val="00AC13E2"/>
    <w:pPr>
      <w:spacing w:after="120"/>
    </w:pPr>
  </w:style>
  <w:style w:type="character" w:customStyle="1" w:styleId="af4">
    <w:name w:val="Основной текст Знак"/>
    <w:basedOn w:val="a0"/>
    <w:link w:val="af3"/>
    <w:rsid w:val="00AC13E2"/>
    <w:rPr>
      <w:rFonts w:ascii="Times New Roman" w:eastAsia="Times New Roman" w:hAnsi="Times New Roman" w:cs="Times New Roman"/>
      <w:sz w:val="24"/>
      <w:szCs w:val="24"/>
      <w:lang w:eastAsia="ru-RU"/>
    </w:rPr>
  </w:style>
  <w:style w:type="paragraph" w:styleId="af5">
    <w:name w:val="List Paragraph"/>
    <w:basedOn w:val="a"/>
    <w:uiPriority w:val="34"/>
    <w:qFormat/>
    <w:rsid w:val="00AC13E2"/>
    <w:pPr>
      <w:ind w:left="720"/>
      <w:contextualSpacing/>
    </w:pPr>
  </w:style>
  <w:style w:type="paragraph" w:customStyle="1" w:styleId="Style1">
    <w:name w:val="Style1"/>
    <w:basedOn w:val="a"/>
    <w:rsid w:val="00AC13E2"/>
    <w:pPr>
      <w:widowControl w:val="0"/>
      <w:autoSpaceDE w:val="0"/>
      <w:autoSpaceDN w:val="0"/>
      <w:adjustRightInd w:val="0"/>
      <w:spacing w:line="322" w:lineRule="exact"/>
      <w:jc w:val="center"/>
    </w:pPr>
  </w:style>
  <w:style w:type="character" w:customStyle="1" w:styleId="FontStyle11">
    <w:name w:val="Font Style11"/>
    <w:rsid w:val="00AC13E2"/>
    <w:rPr>
      <w:rFonts w:ascii="Times New Roman" w:hAnsi="Times New Roman" w:cs="Times New Roman"/>
      <w:sz w:val="28"/>
      <w:szCs w:val="28"/>
    </w:rPr>
  </w:style>
  <w:style w:type="character" w:customStyle="1" w:styleId="FontStyle12">
    <w:name w:val="Font Style12"/>
    <w:rsid w:val="00AC13E2"/>
    <w:rPr>
      <w:rFonts w:ascii="Times New Roman" w:hAnsi="Times New Roman" w:cs="Times New Roman"/>
      <w:b/>
      <w:bCs/>
      <w:i/>
      <w:iCs/>
      <w:sz w:val="26"/>
      <w:szCs w:val="26"/>
    </w:rPr>
  </w:style>
  <w:style w:type="paragraph" w:customStyle="1" w:styleId="Style5">
    <w:name w:val="Style5"/>
    <w:basedOn w:val="a"/>
    <w:rsid w:val="00AC13E2"/>
    <w:pPr>
      <w:widowControl w:val="0"/>
      <w:autoSpaceDE w:val="0"/>
      <w:autoSpaceDN w:val="0"/>
      <w:adjustRightInd w:val="0"/>
      <w:spacing w:line="254" w:lineRule="exact"/>
      <w:ind w:firstLine="298"/>
      <w:jc w:val="both"/>
    </w:pPr>
  </w:style>
  <w:style w:type="character" w:customStyle="1" w:styleId="apple-converted-space">
    <w:name w:val="apple-converted-space"/>
    <w:rsid w:val="00AC13E2"/>
  </w:style>
  <w:style w:type="character" w:styleId="af6">
    <w:name w:val="Emphasis"/>
    <w:qFormat/>
    <w:rsid w:val="00AC13E2"/>
    <w:rPr>
      <w:i/>
      <w:iCs/>
    </w:rPr>
  </w:style>
  <w:style w:type="character" w:customStyle="1" w:styleId="FontStyle36">
    <w:name w:val="Font Style36"/>
    <w:rsid w:val="00AC13E2"/>
    <w:rPr>
      <w:rFonts w:ascii="Times New Roman" w:hAnsi="Times New Roman" w:cs="Times New Roman"/>
      <w:b/>
      <w:bCs/>
      <w:spacing w:val="10"/>
      <w:sz w:val="16"/>
      <w:szCs w:val="16"/>
    </w:rPr>
  </w:style>
  <w:style w:type="character" w:customStyle="1" w:styleId="FontStyle37">
    <w:name w:val="Font Style37"/>
    <w:rsid w:val="00AC13E2"/>
    <w:rPr>
      <w:rFonts w:ascii="Times New Roman" w:hAnsi="Times New Roman" w:cs="Times New Roman"/>
      <w:sz w:val="16"/>
      <w:szCs w:val="16"/>
    </w:rPr>
  </w:style>
  <w:style w:type="paragraph" w:customStyle="1" w:styleId="Style3">
    <w:name w:val="Style3"/>
    <w:basedOn w:val="a"/>
    <w:rsid w:val="00AC13E2"/>
    <w:pPr>
      <w:widowControl w:val="0"/>
      <w:autoSpaceDE w:val="0"/>
      <w:autoSpaceDN w:val="0"/>
      <w:adjustRightInd w:val="0"/>
      <w:spacing w:line="221" w:lineRule="exact"/>
      <w:ind w:firstLine="480"/>
      <w:jc w:val="both"/>
    </w:pPr>
  </w:style>
  <w:style w:type="paragraph" w:customStyle="1" w:styleId="Style7">
    <w:name w:val="Style7"/>
    <w:basedOn w:val="a"/>
    <w:rsid w:val="00AC13E2"/>
    <w:pPr>
      <w:widowControl w:val="0"/>
      <w:autoSpaceDE w:val="0"/>
      <w:autoSpaceDN w:val="0"/>
      <w:adjustRightInd w:val="0"/>
      <w:spacing w:line="226" w:lineRule="exact"/>
      <w:ind w:firstLine="475"/>
      <w:jc w:val="both"/>
    </w:pPr>
  </w:style>
  <w:style w:type="paragraph" w:customStyle="1" w:styleId="Style14">
    <w:name w:val="Style14"/>
    <w:basedOn w:val="a"/>
    <w:rsid w:val="00AC13E2"/>
    <w:pPr>
      <w:widowControl w:val="0"/>
      <w:autoSpaceDE w:val="0"/>
      <w:autoSpaceDN w:val="0"/>
      <w:adjustRightInd w:val="0"/>
      <w:spacing w:line="398" w:lineRule="exact"/>
      <w:ind w:firstLine="2179"/>
    </w:pPr>
  </w:style>
  <w:style w:type="paragraph" w:customStyle="1" w:styleId="Style30">
    <w:name w:val="Style30"/>
    <w:basedOn w:val="a"/>
    <w:rsid w:val="00AC13E2"/>
    <w:pPr>
      <w:widowControl w:val="0"/>
      <w:autoSpaceDE w:val="0"/>
      <w:autoSpaceDN w:val="0"/>
      <w:adjustRightInd w:val="0"/>
    </w:pPr>
  </w:style>
  <w:style w:type="paragraph" w:customStyle="1" w:styleId="Style33">
    <w:name w:val="Style33"/>
    <w:basedOn w:val="a"/>
    <w:rsid w:val="00AC13E2"/>
    <w:pPr>
      <w:widowControl w:val="0"/>
      <w:autoSpaceDE w:val="0"/>
      <w:autoSpaceDN w:val="0"/>
      <w:adjustRightInd w:val="0"/>
    </w:pPr>
  </w:style>
  <w:style w:type="character" w:customStyle="1" w:styleId="FontStyle41">
    <w:name w:val="Font Style41"/>
    <w:rsid w:val="00AC13E2"/>
    <w:rPr>
      <w:rFonts w:ascii="Times New Roman" w:hAnsi="Times New Roman" w:cs="Times New Roman"/>
      <w:b/>
      <w:bCs/>
      <w:sz w:val="20"/>
      <w:szCs w:val="20"/>
    </w:rPr>
  </w:style>
  <w:style w:type="character" w:customStyle="1" w:styleId="FontStyle42">
    <w:name w:val="Font Style42"/>
    <w:rsid w:val="00AC13E2"/>
    <w:rPr>
      <w:rFonts w:ascii="Times New Roman" w:hAnsi="Times New Roman" w:cs="Times New Roman"/>
      <w:sz w:val="14"/>
      <w:szCs w:val="14"/>
    </w:rPr>
  </w:style>
  <w:style w:type="paragraph" w:customStyle="1" w:styleId="Style4">
    <w:name w:val="Style4"/>
    <w:basedOn w:val="a"/>
    <w:rsid w:val="00AC13E2"/>
    <w:pPr>
      <w:widowControl w:val="0"/>
      <w:autoSpaceDE w:val="0"/>
      <w:autoSpaceDN w:val="0"/>
      <w:adjustRightInd w:val="0"/>
    </w:pPr>
  </w:style>
  <w:style w:type="character" w:customStyle="1" w:styleId="FontStyle14">
    <w:name w:val="Font Style14"/>
    <w:rsid w:val="00AC13E2"/>
    <w:rPr>
      <w:rFonts w:ascii="Times New Roman" w:hAnsi="Times New Roman" w:cs="Times New Roman"/>
      <w:i/>
      <w:iCs/>
      <w:sz w:val="20"/>
      <w:szCs w:val="20"/>
    </w:rPr>
  </w:style>
  <w:style w:type="paragraph" w:customStyle="1" w:styleId="Style8">
    <w:name w:val="Style8"/>
    <w:basedOn w:val="a"/>
    <w:rsid w:val="00AC13E2"/>
    <w:pPr>
      <w:widowControl w:val="0"/>
      <w:autoSpaceDE w:val="0"/>
      <w:autoSpaceDN w:val="0"/>
      <w:adjustRightInd w:val="0"/>
      <w:jc w:val="both"/>
    </w:pPr>
  </w:style>
  <w:style w:type="paragraph" w:customStyle="1" w:styleId="Style11">
    <w:name w:val="Style11"/>
    <w:basedOn w:val="a"/>
    <w:rsid w:val="00AC13E2"/>
    <w:pPr>
      <w:widowControl w:val="0"/>
      <w:autoSpaceDE w:val="0"/>
      <w:autoSpaceDN w:val="0"/>
      <w:adjustRightInd w:val="0"/>
      <w:spacing w:line="218" w:lineRule="exact"/>
      <w:ind w:firstLine="187"/>
      <w:jc w:val="both"/>
    </w:pPr>
  </w:style>
  <w:style w:type="character" w:customStyle="1" w:styleId="FontStyle38">
    <w:name w:val="Font Style38"/>
    <w:rsid w:val="00AC13E2"/>
    <w:rPr>
      <w:rFonts w:ascii="Times New Roman" w:hAnsi="Times New Roman" w:cs="Times New Roman"/>
      <w:i/>
      <w:iCs/>
      <w:sz w:val="16"/>
      <w:szCs w:val="16"/>
    </w:rPr>
  </w:style>
  <w:style w:type="character" w:customStyle="1" w:styleId="FontStyle15">
    <w:name w:val="Font Style15"/>
    <w:rsid w:val="00AC13E2"/>
    <w:rPr>
      <w:rFonts w:ascii="Palatino Linotype" w:hAnsi="Palatino Linotype" w:cs="Palatino Linotype"/>
      <w:b/>
      <w:bCs/>
      <w:smallCaps/>
      <w:spacing w:val="-10"/>
      <w:sz w:val="16"/>
      <w:szCs w:val="16"/>
    </w:rPr>
  </w:style>
  <w:style w:type="paragraph" w:customStyle="1" w:styleId="Style2">
    <w:name w:val="Style2"/>
    <w:basedOn w:val="a"/>
    <w:rsid w:val="00AC13E2"/>
    <w:pPr>
      <w:widowControl w:val="0"/>
      <w:autoSpaceDE w:val="0"/>
      <w:autoSpaceDN w:val="0"/>
      <w:adjustRightInd w:val="0"/>
    </w:pPr>
  </w:style>
  <w:style w:type="paragraph" w:styleId="af7">
    <w:name w:val="Balloon Text"/>
    <w:basedOn w:val="a"/>
    <w:link w:val="af8"/>
    <w:rsid w:val="00AC13E2"/>
    <w:rPr>
      <w:rFonts w:ascii="Segoe UI" w:hAnsi="Segoe UI" w:cs="Segoe UI"/>
      <w:sz w:val="18"/>
      <w:szCs w:val="18"/>
    </w:rPr>
  </w:style>
  <w:style w:type="character" w:customStyle="1" w:styleId="af8">
    <w:name w:val="Текст выноски Знак"/>
    <w:basedOn w:val="a0"/>
    <w:link w:val="af7"/>
    <w:rsid w:val="00AC13E2"/>
    <w:rPr>
      <w:rFonts w:ascii="Segoe UI" w:eastAsia="Times New Roman" w:hAnsi="Segoe UI" w:cs="Segoe UI"/>
      <w:sz w:val="18"/>
      <w:szCs w:val="18"/>
      <w:lang w:eastAsia="ru-RU"/>
    </w:rPr>
  </w:style>
  <w:style w:type="paragraph" w:customStyle="1" w:styleId="24">
    <w:name w:val="Обычный2"/>
    <w:rsid w:val="00AC13E2"/>
    <w:pPr>
      <w:widowControl w:val="0"/>
      <w:snapToGrid w:val="0"/>
      <w:spacing w:after="0"/>
      <w:ind w:firstLine="320"/>
      <w:jc w:val="both"/>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AC13E2"/>
    <w:pPr>
      <w:spacing w:after="143"/>
    </w:pPr>
  </w:style>
  <w:style w:type="paragraph" w:customStyle="1" w:styleId="formattext">
    <w:name w:val="formattext"/>
    <w:basedOn w:val="a"/>
    <w:rsid w:val="00AC13E2"/>
    <w:pPr>
      <w:spacing w:before="100" w:beforeAutospacing="1" w:after="100" w:afterAutospacing="1"/>
    </w:pPr>
  </w:style>
  <w:style w:type="paragraph" w:styleId="afa">
    <w:name w:val="No Spacing"/>
    <w:qFormat/>
    <w:rsid w:val="00AC13E2"/>
    <w:pPr>
      <w:spacing w:after="0" w:line="240" w:lineRule="auto"/>
    </w:pPr>
    <w:rPr>
      <w:rFonts w:ascii="Times New Roman" w:eastAsia="Times New Roman" w:hAnsi="Times New Roman" w:cs="Times New Roman"/>
      <w:sz w:val="24"/>
      <w:szCs w:val="24"/>
      <w:lang w:eastAsia="ru-RU"/>
    </w:rPr>
  </w:style>
  <w:style w:type="character" w:styleId="afb">
    <w:name w:val="Strong"/>
    <w:qFormat/>
    <w:rsid w:val="00AC13E2"/>
    <w:rPr>
      <w:b/>
      <w:bCs/>
    </w:rPr>
  </w:style>
  <w:style w:type="paragraph" w:customStyle="1" w:styleId="Default">
    <w:name w:val="Default"/>
    <w:rsid w:val="00AC13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Базовый"/>
    <w:rsid w:val="00AC13E2"/>
    <w:pPr>
      <w:suppressAutoHyphens/>
      <w:spacing w:after="0" w:line="100" w:lineRule="atLeast"/>
    </w:pPr>
    <w:rPr>
      <w:rFonts w:ascii="Times New Roman" w:eastAsia="Times New Roman" w:hAnsi="Times New Roman" w:cs="Times New Roman"/>
      <w:sz w:val="24"/>
      <w:szCs w:val="24"/>
      <w:lang w:eastAsia="ru-RU"/>
    </w:rPr>
  </w:style>
  <w:style w:type="paragraph" w:customStyle="1" w:styleId="afd">
    <w:name w:val="Нормальный"/>
    <w:rsid w:val="00C77D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FB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89">
      <w:bodyDiv w:val="1"/>
      <w:marLeft w:val="0"/>
      <w:marRight w:val="0"/>
      <w:marTop w:val="0"/>
      <w:marBottom w:val="0"/>
      <w:divBdr>
        <w:top w:val="none" w:sz="0" w:space="0" w:color="auto"/>
        <w:left w:val="none" w:sz="0" w:space="0" w:color="auto"/>
        <w:bottom w:val="none" w:sz="0" w:space="0" w:color="auto"/>
        <w:right w:val="none" w:sz="0" w:space="0" w:color="auto"/>
      </w:divBdr>
    </w:div>
    <w:div w:id="153225849">
      <w:bodyDiv w:val="1"/>
      <w:marLeft w:val="0"/>
      <w:marRight w:val="0"/>
      <w:marTop w:val="0"/>
      <w:marBottom w:val="0"/>
      <w:divBdr>
        <w:top w:val="none" w:sz="0" w:space="0" w:color="auto"/>
        <w:left w:val="none" w:sz="0" w:space="0" w:color="auto"/>
        <w:bottom w:val="none" w:sz="0" w:space="0" w:color="auto"/>
        <w:right w:val="none" w:sz="0" w:space="0" w:color="auto"/>
      </w:divBdr>
    </w:div>
    <w:div w:id="191699274">
      <w:bodyDiv w:val="1"/>
      <w:marLeft w:val="0"/>
      <w:marRight w:val="0"/>
      <w:marTop w:val="0"/>
      <w:marBottom w:val="0"/>
      <w:divBdr>
        <w:top w:val="none" w:sz="0" w:space="0" w:color="auto"/>
        <w:left w:val="none" w:sz="0" w:space="0" w:color="auto"/>
        <w:bottom w:val="none" w:sz="0" w:space="0" w:color="auto"/>
        <w:right w:val="none" w:sz="0" w:space="0" w:color="auto"/>
      </w:divBdr>
    </w:div>
    <w:div w:id="219291811">
      <w:bodyDiv w:val="1"/>
      <w:marLeft w:val="0"/>
      <w:marRight w:val="0"/>
      <w:marTop w:val="0"/>
      <w:marBottom w:val="0"/>
      <w:divBdr>
        <w:top w:val="none" w:sz="0" w:space="0" w:color="auto"/>
        <w:left w:val="none" w:sz="0" w:space="0" w:color="auto"/>
        <w:bottom w:val="none" w:sz="0" w:space="0" w:color="auto"/>
        <w:right w:val="none" w:sz="0" w:space="0" w:color="auto"/>
      </w:divBdr>
    </w:div>
    <w:div w:id="282663596">
      <w:bodyDiv w:val="1"/>
      <w:marLeft w:val="0"/>
      <w:marRight w:val="0"/>
      <w:marTop w:val="0"/>
      <w:marBottom w:val="0"/>
      <w:divBdr>
        <w:top w:val="none" w:sz="0" w:space="0" w:color="auto"/>
        <w:left w:val="none" w:sz="0" w:space="0" w:color="auto"/>
        <w:bottom w:val="none" w:sz="0" w:space="0" w:color="auto"/>
        <w:right w:val="none" w:sz="0" w:space="0" w:color="auto"/>
      </w:divBdr>
    </w:div>
    <w:div w:id="296296828">
      <w:bodyDiv w:val="1"/>
      <w:marLeft w:val="0"/>
      <w:marRight w:val="0"/>
      <w:marTop w:val="0"/>
      <w:marBottom w:val="0"/>
      <w:divBdr>
        <w:top w:val="none" w:sz="0" w:space="0" w:color="auto"/>
        <w:left w:val="none" w:sz="0" w:space="0" w:color="auto"/>
        <w:bottom w:val="none" w:sz="0" w:space="0" w:color="auto"/>
        <w:right w:val="none" w:sz="0" w:space="0" w:color="auto"/>
      </w:divBdr>
    </w:div>
    <w:div w:id="8270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47</Pages>
  <Words>19515</Words>
  <Characters>111242</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21</cp:revision>
  <cp:lastPrinted>2018-09-13T10:03:00Z</cp:lastPrinted>
  <dcterms:created xsi:type="dcterms:W3CDTF">2018-04-10T14:26:00Z</dcterms:created>
  <dcterms:modified xsi:type="dcterms:W3CDTF">2022-11-13T16:19:00Z</dcterms:modified>
</cp:coreProperties>
</file>